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055A85" w:rsidRDefault="000976FB" w:rsidP="00055A85">
      <w:pPr>
        <w:spacing w:after="0" w:line="240" w:lineRule="auto"/>
        <w:jc w:val="right"/>
        <w:rPr>
          <w:rFonts w:ascii="Times New Roman" w:eastAsiaTheme="minorEastAsia" w:hAnsi="Times New Roman" w:cs="Times New Roman"/>
          <w:b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Приложение № 2</w:t>
      </w:r>
      <w:bookmarkStart w:id="0" w:name="_GoBack"/>
      <w:bookmarkEnd w:id="0"/>
    </w:p>
    <w:p w:rsidR="00055A85" w:rsidRDefault="00055A85" w:rsidP="00055A85">
      <w:pPr>
        <w:spacing w:after="0" w:line="240" w:lineRule="auto"/>
        <w:jc w:val="right"/>
        <w:rPr>
          <w:rFonts w:ascii="Times New Roman" w:eastAsiaTheme="minorEastAsia" w:hAnsi="Times New Roman" w:cs="Times New Roman"/>
          <w:b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к ООП СОО</w:t>
      </w:r>
    </w:p>
    <w:p w:rsidR="00055A85" w:rsidRDefault="00055A85" w:rsidP="00055A85">
      <w:pPr>
        <w:spacing w:after="0" w:line="237" w:lineRule="auto"/>
        <w:jc w:val="right"/>
        <w:rPr>
          <w:rFonts w:ascii="Times New Roman" w:eastAsiaTheme="minorEastAsia" w:hAnsi="Times New Roman" w:cs="Times New Roman"/>
          <w:b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ФОС</w:t>
      </w:r>
    </w:p>
    <w:p w:rsidR="00055A85" w:rsidRDefault="00055A85" w:rsidP="00055A85">
      <w:pPr>
        <w:spacing w:after="0" w:line="200" w:lineRule="exact"/>
        <w:rPr>
          <w:rFonts w:ascii="Times New Roman" w:eastAsiaTheme="minorEastAsia" w:hAnsi="Times New Roman" w:cs="Times New Roman"/>
          <w:b/>
          <w:sz w:val="28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:rsidR="009E7DB6" w:rsidRPr="009E7DB6" w:rsidRDefault="009E7DB6" w:rsidP="009E7DB6">
      <w:pPr>
        <w:tabs>
          <w:tab w:val="left" w:pos="297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  <w:r w:rsidRPr="009E7DB6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Фонд оценочных средств по учебному предмету</w:t>
      </w:r>
      <w:r w:rsidRPr="009E7DB6">
        <w:rPr>
          <w:rFonts w:ascii="Times New Roman" w:eastAsia="Calibri" w:hAnsi="Times New Roman" w:cs="Times New Roman"/>
          <w:b/>
          <w:sz w:val="28"/>
          <w:szCs w:val="24"/>
          <w:vertAlign w:val="superscript"/>
          <w:lang w:eastAsia="ru-RU"/>
        </w:rPr>
        <w:footnoteReference w:id="1"/>
      </w:r>
    </w:p>
    <w:p w:rsidR="005C456E" w:rsidRPr="005C456E" w:rsidRDefault="009E7DB6" w:rsidP="009E7DB6">
      <w:pPr>
        <w:tabs>
          <w:tab w:val="left" w:pos="0"/>
        </w:tabs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</w:t>
      </w:r>
      <w:r w:rsidR="005C456E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«Математика</w:t>
      </w:r>
      <w:r w:rsidR="005C456E" w:rsidRPr="005C456E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»</w:t>
      </w:r>
    </w:p>
    <w:p w:rsidR="005C456E" w:rsidRPr="005C456E" w:rsidRDefault="005C456E" w:rsidP="005C456E">
      <w:pPr>
        <w:widowControl w:val="0"/>
        <w:spacing w:after="0" w:line="23" w:lineRule="atLeast"/>
        <w:jc w:val="righ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</w:p>
    <w:p w:rsidR="005C456E" w:rsidRPr="005C456E" w:rsidRDefault="005C456E" w:rsidP="005C456E">
      <w:pPr>
        <w:widowControl w:val="0"/>
        <w:spacing w:after="0" w:line="23" w:lineRule="atLeast"/>
        <w:jc w:val="righ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</w:p>
    <w:p w:rsidR="005C456E" w:rsidRPr="005C456E" w:rsidRDefault="005C456E" w:rsidP="005C456E">
      <w:pPr>
        <w:widowControl w:val="0"/>
        <w:spacing w:after="0" w:line="23" w:lineRule="atLeast"/>
        <w:jc w:val="righ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</w:p>
    <w:p w:rsidR="005C456E" w:rsidRPr="005C456E" w:rsidRDefault="005C456E" w:rsidP="005C456E">
      <w:pPr>
        <w:widowControl w:val="0"/>
        <w:spacing w:after="0" w:line="23" w:lineRule="atLeast"/>
        <w:jc w:val="righ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</w:p>
    <w:p w:rsidR="005C456E" w:rsidRPr="005C456E" w:rsidRDefault="005C456E" w:rsidP="005C456E">
      <w:pPr>
        <w:widowControl w:val="0"/>
        <w:spacing w:after="0" w:line="23" w:lineRule="atLeast"/>
        <w:jc w:val="righ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</w:p>
    <w:p w:rsidR="00D717D6" w:rsidRDefault="00D717D6" w:rsidP="00D717D6">
      <w:pPr>
        <w:jc w:val="center"/>
        <w:rPr>
          <w:sz w:val="32"/>
        </w:rPr>
      </w:pPr>
    </w:p>
    <w:p w:rsidR="005C456E" w:rsidRDefault="005C456E" w:rsidP="00D717D6">
      <w:pPr>
        <w:jc w:val="center"/>
        <w:rPr>
          <w:sz w:val="32"/>
        </w:rPr>
      </w:pPr>
    </w:p>
    <w:p w:rsidR="005C456E" w:rsidRDefault="005C456E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5C456E" w:rsidRPr="00AD0B2E" w:rsidRDefault="005C456E" w:rsidP="005C456E">
      <w:pPr>
        <w:rPr>
          <w:sz w:val="32"/>
        </w:rPr>
      </w:pPr>
    </w:p>
    <w:p w:rsidR="00CC1DF7" w:rsidRPr="00CC1DF7" w:rsidRDefault="00CC1DF7" w:rsidP="00CC1DF7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C1DF7">
        <w:rPr>
          <w:rFonts w:ascii="Times New Roman" w:hAnsi="Times New Roman" w:cs="Times New Roman"/>
        </w:rPr>
        <w:lastRenderedPageBreak/>
        <w:t>Контрольная работа № 1 по теме «</w:t>
      </w:r>
      <w:r w:rsidRPr="00CC1DF7">
        <w:rPr>
          <w:rFonts w:ascii="Times New Roman" w:hAnsi="Times New Roman" w:cs="Times New Roman"/>
          <w:iCs/>
        </w:rPr>
        <w:t>Действительные числа</w:t>
      </w:r>
      <w:r w:rsidRPr="00CC1DF7">
        <w:rPr>
          <w:rFonts w:ascii="Times New Roman" w:hAnsi="Times New Roman" w:cs="Times New Roman"/>
        </w:rPr>
        <w:t>»</w:t>
      </w: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4705350" cy="35337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2288" t="15581" r="22058" b="1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772025" cy="3369297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2127" t="18449" r="22234" b="16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495" cy="3373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8558"/>
      </w:tblGrid>
      <w:tr w:rsidR="003C2F43" w:rsidRPr="003C2F43" w:rsidTr="00FA54FC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8558" w:type="dxa"/>
            <w:vAlign w:val="center"/>
          </w:tcPr>
          <w:p w:rsidR="003C2F43" w:rsidRPr="003C2F43" w:rsidRDefault="003C2F43" w:rsidP="003C2F43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797CAA" w:rsidRDefault="00797CAA" w:rsidP="00797CAA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Арифметический корень </w:t>
            </w:r>
            <w:r>
              <w:rPr>
                <w:rFonts w:ascii="Times New Roman" w:hAnsi="Times New Roman" w:cs="Times New Roman"/>
                <w:i/>
                <w:iCs/>
                <w:lang w:val="en-US"/>
              </w:rPr>
              <w:t>n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- степени. Свойства корня </w:t>
            </w:r>
            <w:r>
              <w:rPr>
                <w:rFonts w:ascii="Times New Roman" w:hAnsi="Times New Roman" w:cs="Times New Roman"/>
                <w:i/>
                <w:iCs/>
                <w:lang w:val="en-US"/>
              </w:rPr>
              <w:t>n</w:t>
            </w:r>
            <w:r>
              <w:rPr>
                <w:rFonts w:ascii="Times New Roman" w:hAnsi="Times New Roman" w:cs="Times New Roman"/>
                <w:i/>
                <w:iCs/>
              </w:rPr>
              <w:t>- степени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Свойства степени с натуральным показателем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Преобразование степеней с действительным показателем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Сравнение степеней с действительным показателем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Бесконечная периодическая дробь</w:t>
            </w:r>
          </w:p>
        </w:tc>
      </w:tr>
      <w:tr w:rsidR="00797CAA" w:rsidRPr="003C2F43" w:rsidTr="00FA54FC">
        <w:tc>
          <w:tcPr>
            <w:tcW w:w="959" w:type="dxa"/>
          </w:tcPr>
          <w:p w:rsidR="00797CAA" w:rsidRPr="003C2F43" w:rsidRDefault="00797CAA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6</w:t>
            </w:r>
          </w:p>
        </w:tc>
        <w:tc>
          <w:tcPr>
            <w:tcW w:w="1506" w:type="dxa"/>
          </w:tcPr>
          <w:p w:rsidR="00797CAA" w:rsidRPr="003C2F43" w:rsidRDefault="00797CAA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797CAA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Преобразование выражений с рациональным показателем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</w:t>
      </w:r>
      <w:r w:rsidR="00797CAA">
        <w:rPr>
          <w:rFonts w:ascii="Times New Roman" w:hAnsi="Times New Roman" w:cs="Times New Roman"/>
          <w:i/>
          <w:iCs/>
        </w:rPr>
        <w:t>-пять</w:t>
      </w:r>
      <w:r w:rsidRPr="003C2F43">
        <w:rPr>
          <w:rFonts w:ascii="Times New Roman" w:hAnsi="Times New Roman" w:cs="Times New Roman"/>
          <w:i/>
          <w:iCs/>
        </w:rPr>
        <w:t xml:space="preserve"> заданий;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lastRenderedPageBreak/>
        <w:t>«2» - выполнены правильно менее трёх заданий</w:t>
      </w:r>
    </w:p>
    <w:p w:rsidR="00CC1DF7" w:rsidRDefault="00CC1DF7" w:rsidP="003C2F43">
      <w:pPr>
        <w:spacing w:after="0" w:line="240" w:lineRule="auto"/>
      </w:pPr>
    </w:p>
    <w:p w:rsidR="00CC1DF7" w:rsidRDefault="00CC1DF7"/>
    <w:p w:rsidR="00CC1DF7" w:rsidRDefault="00CC1DF7" w:rsidP="00CC1DF7">
      <w:pPr>
        <w:spacing w:after="0" w:line="240" w:lineRule="auto"/>
        <w:jc w:val="center"/>
      </w:pPr>
      <w:r w:rsidRPr="00CC1DF7">
        <w:rPr>
          <w:rFonts w:ascii="Times New Roman" w:hAnsi="Times New Roman" w:cs="Times New Roman"/>
        </w:rPr>
        <w:t xml:space="preserve">Контрольная работа </w:t>
      </w:r>
      <w:r>
        <w:rPr>
          <w:rFonts w:ascii="Times New Roman" w:hAnsi="Times New Roman" w:cs="Times New Roman"/>
        </w:rPr>
        <w:t>№ 2</w:t>
      </w:r>
      <w:r w:rsidRPr="00CC1DF7">
        <w:rPr>
          <w:rFonts w:ascii="Times New Roman" w:hAnsi="Times New Roman" w:cs="Times New Roman"/>
        </w:rPr>
        <w:t xml:space="preserve"> по теме</w:t>
      </w:r>
      <w:r>
        <w:rPr>
          <w:rFonts w:ascii="Times New Roman" w:hAnsi="Times New Roman" w:cs="Times New Roman"/>
        </w:rPr>
        <w:t xml:space="preserve"> </w:t>
      </w:r>
      <w:r w:rsidRPr="00CC1DF7">
        <w:rPr>
          <w:rFonts w:ascii="Times New Roman" w:hAnsi="Times New Roman" w:cs="Times New Roman"/>
          <w:iCs/>
        </w:rPr>
        <w:t>«Показательная функция»</w:t>
      </w: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4162425" cy="3105150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5494" t="23675" r="20082" b="8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389110" cy="3324169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6456" t="14438" r="19174" b="16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10" cy="3324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8558"/>
      </w:tblGrid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8558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262DE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Область определения показательной функции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262DE" w:rsidP="007262D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Построение графика показательной функции, свойства функции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262DE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Иррациональные уравнения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262DE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Обратная функция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7262DE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Иррациональные неравенства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 заданий базового уровня;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lastRenderedPageBreak/>
        <w:t>«2» - выполнены правильно менее трёх заданий</w:t>
      </w: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4162425" cy="3308196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0043" t="15241" r="36986" b="27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30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291781" cy="2892287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0043" t="27540" r="35703" b="22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781" cy="2892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8558"/>
      </w:tblGrid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8558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Показательное уравнение, квадратное уравнение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Показательное неравенство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Система уравнений, показательное уравнение, метод подстановки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AB345C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Показательное неравенство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Показательное уравнение, метод замены переменной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 заданий базового уровня;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3C2F43" w:rsidRDefault="003C2F43" w:rsidP="003C2F43">
      <w:pPr>
        <w:spacing w:after="0" w:line="240" w:lineRule="auto"/>
      </w:pP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4962525" cy="3463871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2127" t="17914" r="21593" b="16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463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210175" cy="2985099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2608" t="22727" r="21738" b="24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125" cy="2994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8558"/>
      </w:tblGrid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8558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свойства логарифма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График логарифмической и показательной функции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73716" w:rsidP="0077371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Сравнение логарифмических выражений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уравнение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773716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неравенство</w:t>
            </w:r>
          </w:p>
        </w:tc>
      </w:tr>
      <w:tr w:rsidR="00773716" w:rsidRPr="003C2F43" w:rsidTr="00FA54FC">
        <w:tc>
          <w:tcPr>
            <w:tcW w:w="959" w:type="dxa"/>
          </w:tcPr>
          <w:p w:rsidR="00773716" w:rsidRPr="003C2F43" w:rsidRDefault="00773716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6</w:t>
            </w:r>
          </w:p>
        </w:tc>
        <w:tc>
          <w:tcPr>
            <w:tcW w:w="1506" w:type="dxa"/>
          </w:tcPr>
          <w:p w:rsidR="00773716" w:rsidRPr="003C2F43" w:rsidRDefault="00773716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773716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уравнение, свойства логарифма</w:t>
            </w:r>
          </w:p>
        </w:tc>
      </w:tr>
      <w:tr w:rsidR="00773716" w:rsidRPr="003C2F43" w:rsidTr="00FA54FC">
        <w:tc>
          <w:tcPr>
            <w:tcW w:w="959" w:type="dxa"/>
          </w:tcPr>
          <w:p w:rsidR="00773716" w:rsidRPr="003C2F43" w:rsidRDefault="00773716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7</w:t>
            </w:r>
          </w:p>
        </w:tc>
        <w:tc>
          <w:tcPr>
            <w:tcW w:w="1506" w:type="dxa"/>
          </w:tcPr>
          <w:p w:rsidR="00773716" w:rsidRPr="003C2F43" w:rsidRDefault="00773716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773716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уравнение, свойства логарифма</w:t>
            </w:r>
          </w:p>
        </w:tc>
      </w:tr>
      <w:tr w:rsidR="00773716" w:rsidRPr="003C2F43" w:rsidTr="00FA54FC">
        <w:tc>
          <w:tcPr>
            <w:tcW w:w="959" w:type="dxa"/>
          </w:tcPr>
          <w:p w:rsidR="00773716" w:rsidRPr="003C2F43" w:rsidRDefault="00773716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8</w:t>
            </w:r>
          </w:p>
        </w:tc>
        <w:tc>
          <w:tcPr>
            <w:tcW w:w="1506" w:type="dxa"/>
          </w:tcPr>
          <w:p w:rsidR="00773716" w:rsidRPr="003C2F43" w:rsidRDefault="00773716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773716" w:rsidRPr="003C2F43" w:rsidRDefault="00773716" w:rsidP="0077371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неравенства, свойства логарифма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 xml:space="preserve">«5» - </w:t>
      </w:r>
      <w:r w:rsidR="00773716">
        <w:rPr>
          <w:rFonts w:ascii="Times New Roman" w:hAnsi="Times New Roman" w:cs="Times New Roman"/>
          <w:i/>
          <w:iCs/>
        </w:rPr>
        <w:t>7-8</w:t>
      </w:r>
      <w:r w:rsidRPr="003C2F43">
        <w:rPr>
          <w:rFonts w:ascii="Times New Roman" w:hAnsi="Times New Roman" w:cs="Times New Roman"/>
          <w:i/>
          <w:iCs/>
        </w:rPr>
        <w:t xml:space="preserve"> задани</w:t>
      </w:r>
      <w:r w:rsidR="00773716">
        <w:rPr>
          <w:rFonts w:ascii="Times New Roman" w:hAnsi="Times New Roman" w:cs="Times New Roman"/>
          <w:i/>
          <w:iCs/>
        </w:rPr>
        <w:t>й</w:t>
      </w:r>
      <w:r w:rsidRPr="003C2F43">
        <w:rPr>
          <w:rFonts w:ascii="Times New Roman" w:hAnsi="Times New Roman" w:cs="Times New Roman"/>
          <w:i/>
          <w:iCs/>
        </w:rPr>
        <w:t xml:space="preserve">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 xml:space="preserve">«4» - выполнены правильно </w:t>
      </w:r>
      <w:r w:rsidR="00773716">
        <w:rPr>
          <w:rFonts w:ascii="Times New Roman" w:hAnsi="Times New Roman" w:cs="Times New Roman"/>
          <w:i/>
          <w:iCs/>
        </w:rPr>
        <w:t xml:space="preserve">5-6 </w:t>
      </w:r>
      <w:r w:rsidRPr="003C2F43">
        <w:rPr>
          <w:rFonts w:ascii="Times New Roman" w:hAnsi="Times New Roman" w:cs="Times New Roman"/>
          <w:i/>
          <w:iCs/>
        </w:rPr>
        <w:t xml:space="preserve"> заданий;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 xml:space="preserve">«3» - выполнены правильно </w:t>
      </w:r>
      <w:r w:rsidR="00773716">
        <w:rPr>
          <w:rFonts w:ascii="Times New Roman" w:hAnsi="Times New Roman" w:cs="Times New Roman"/>
          <w:i/>
          <w:iCs/>
        </w:rPr>
        <w:t xml:space="preserve">3-4 </w:t>
      </w:r>
      <w:r w:rsidRPr="003C2F43">
        <w:rPr>
          <w:rFonts w:ascii="Times New Roman" w:hAnsi="Times New Roman" w:cs="Times New Roman"/>
          <w:i/>
          <w:iCs/>
        </w:rPr>
        <w:t xml:space="preserve">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3C2F43" w:rsidRDefault="003C2F43" w:rsidP="003C2F43">
      <w:pPr>
        <w:spacing w:after="0" w:line="240" w:lineRule="auto"/>
      </w:pP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4657725" cy="3305032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2769" t="15508" r="23677" b="21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733" cy="3308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583542" cy="3209925"/>
            <wp:effectExtent l="19050" t="0" r="7508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3410" t="24866" r="25762" b="15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676" cy="321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8558"/>
      </w:tblGrid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8558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Значение синуса, косинуса угла, выраженного в градусной, радианной мере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Значение синуса, косинуса угла, основное тригонометрическое тождество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Формулы синуса, косинуса суммы и разности углов, формулы приведения 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9E49CC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уравнения, формулы приведения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Преобразование тригонометрических выражений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 заданий базового уровня;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DC0A7B" w:rsidRDefault="009C5018" w:rsidP="003C2F43">
      <w:pPr>
        <w:spacing w:after="0" w:line="24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5781675" cy="5413099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21646" t="10160" r="26385" b="8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264" cy="5419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8558"/>
      </w:tblGrid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8558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9E49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уравнения, квадратное уравнение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уравнения, квадратные  уравнения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уравнения, формулы понижения степени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 заданий базового уровня;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3C2F43" w:rsidRDefault="003C2F43" w:rsidP="003C2F43">
      <w:pPr>
        <w:spacing w:after="0" w:line="240" w:lineRule="auto"/>
      </w:pPr>
    </w:p>
    <w:p w:rsidR="003C2F43" w:rsidRDefault="003C2F43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Pr="005C456E" w:rsidRDefault="00D717D6" w:rsidP="003C2F43">
      <w:pPr>
        <w:spacing w:after="0" w:line="240" w:lineRule="auto"/>
        <w:rPr>
          <w:rFonts w:ascii="Times New Roman" w:hAnsi="Times New Roman" w:cs="Times New Roman"/>
        </w:rPr>
      </w:pPr>
    </w:p>
    <w:p w:rsidR="00D717D6" w:rsidRPr="005C456E" w:rsidRDefault="00D717D6" w:rsidP="003C2F43">
      <w:pPr>
        <w:spacing w:after="0" w:line="240" w:lineRule="auto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Контрольная работа №2.</w:t>
      </w: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Прямые 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лежат в параллельных плоскостях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10.5pt" o:ole="">
            <v:imagedata r:id="rId18" o:title=""/>
          </v:shape>
          <o:OLEObject Type="Embed" ProgID="Equation.3" ShapeID="_x0000_i1025" DrawAspect="Content" ObjectID="_1713714395" r:id="rId19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26" type="#_x0000_t75" style="width:12pt;height:17.25pt" o:ole="">
            <v:imagedata r:id="rId20" o:title=""/>
          </v:shape>
          <o:OLEObject Type="Embed" ProgID="Equation.3" ShapeID="_x0000_i1026" DrawAspect="Content" ObjectID="_1713714396" r:id="rId21"/>
        </w:object>
      </w:r>
      <w:r w:rsidRPr="005C456E">
        <w:rPr>
          <w:rFonts w:ascii="Times New Roman" w:hAnsi="Times New Roman" w:cs="Times New Roman"/>
        </w:rPr>
        <w:t>. Могут ли эти прямые быть:</w:t>
      </w:r>
    </w:p>
    <w:p w:rsidR="00D717D6" w:rsidRPr="005C456E" w:rsidRDefault="00D717D6" w:rsidP="00D717D6">
      <w:pPr>
        <w:ind w:left="357" w:right="-303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параллельными;     б) скрещивающимися?</w:t>
      </w:r>
    </w:p>
    <w:p w:rsidR="00D717D6" w:rsidRPr="005C456E" w:rsidRDefault="00D717D6" w:rsidP="00D717D6">
      <w:pPr>
        <w:spacing w:after="240"/>
        <w:ind w:left="357" w:right="-3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Сделайте рисунок для каждого возможного случая.</w:t>
      </w:r>
    </w:p>
    <w:p w:rsidR="00D717D6" w:rsidRPr="005C456E" w:rsidRDefault="00D717D6" w:rsidP="00D717D6">
      <w:pPr>
        <w:spacing w:after="12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Через точку </w:t>
      </w:r>
      <w:r w:rsidRPr="005C456E">
        <w:rPr>
          <w:rFonts w:ascii="Times New Roman" w:hAnsi="Times New Roman" w:cs="Times New Roman"/>
          <w:i/>
        </w:rPr>
        <w:t>О,</w:t>
      </w:r>
      <w:r w:rsidRPr="005C456E">
        <w:rPr>
          <w:rFonts w:ascii="Times New Roman" w:hAnsi="Times New Roman" w:cs="Times New Roman"/>
        </w:rPr>
        <w:t xml:space="preserve"> лежащую между параллельными плоскостями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27" type="#_x0000_t75" style="width:12.75pt;height:12pt" o:ole="">
            <v:imagedata r:id="rId22" o:title=""/>
          </v:shape>
          <o:OLEObject Type="Embed" ProgID="Equation.3" ShapeID="_x0000_i1027" DrawAspect="Content" ObjectID="_1713714397" r:id="rId23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28" type="#_x0000_t75" style="width:12pt;height:17.25pt" o:ole="">
            <v:imagedata r:id="rId24" o:title=""/>
          </v:shape>
          <o:OLEObject Type="Embed" ProgID="Equation.3" ShapeID="_x0000_i1028" DrawAspect="Content" ObjectID="_1713714398" r:id="rId25"/>
        </w:object>
      </w:r>
      <w:r w:rsidRPr="005C456E">
        <w:rPr>
          <w:rFonts w:ascii="Times New Roman" w:hAnsi="Times New Roman" w:cs="Times New Roman"/>
        </w:rPr>
        <w:t xml:space="preserve">, проведены прямые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. Прямая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 пересекает плоскости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29" type="#_x0000_t75" style="width:12.75pt;height:12pt" o:ole="">
            <v:imagedata r:id="rId22" o:title=""/>
          </v:shape>
          <o:OLEObject Type="Embed" ProgID="Equation.3" ShapeID="_x0000_i1029" DrawAspect="Content" ObjectID="_1713714399" r:id="rId26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30" type="#_x0000_t75" style="width:12pt;height:17.25pt" o:ole="">
            <v:imagedata r:id="rId24" o:title=""/>
          </v:shape>
          <o:OLEObject Type="Embed" ProgID="Equation.3" ShapeID="_x0000_i1030" DrawAspect="Content" ObjectID="_1713714400" r:id="rId27"/>
        </w:object>
      </w:r>
      <w:r w:rsidRPr="005C456E">
        <w:rPr>
          <w:rFonts w:ascii="Times New Roman" w:hAnsi="Times New Roman" w:cs="Times New Roman"/>
        </w:rPr>
        <w:t xml:space="preserve"> в точках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 соответственно, прямая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– в точках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i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. Найдите длину отрезка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2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300" w:dyaOrig="380">
          <v:shape id="_x0000_i1031" type="#_x0000_t75" style="width:64.5pt;height:19.5pt" o:ole="">
            <v:imagedata r:id="rId28" o:title=""/>
          </v:shape>
          <o:OLEObject Type="Embed" ProgID="Equation.3" ShapeID="_x0000_i1031" DrawAspect="Content" ObjectID="_1713714401" r:id="rId29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700" w:dyaOrig="380">
          <v:shape id="_x0000_i1032" type="#_x0000_t75" style="width:84.75pt;height:19.5pt" o:ole="">
            <v:imagedata r:id="rId30" o:title=""/>
          </v:shape>
          <o:OLEObject Type="Embed" ProgID="Equation.3" ShapeID="_x0000_i1032" DrawAspect="Content" ObjectID="_1713714402" r:id="rId3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i/>
        </w:rPr>
      </w:pPr>
      <w:r w:rsidRPr="005C456E">
        <w:rPr>
          <w:rFonts w:ascii="Times New Roman" w:hAnsi="Times New Roman" w:cs="Times New Roman"/>
        </w:rPr>
        <w:t xml:space="preserve">№3. Изобразите параллелепипед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033" type="#_x0000_t75" style="width:79.5pt;height:19.5pt" o:ole="">
            <v:imagedata r:id="rId32" o:title=""/>
          </v:shape>
          <o:OLEObject Type="Embed" ProgID="Equation.3" ShapeID="_x0000_i1033" DrawAspect="Content" ObjectID="_1713714403" r:id="rId33"/>
        </w:objec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постройте его сечение плоскостью, проходящей через точки </w:t>
      </w:r>
      <w:r w:rsidRPr="005C456E">
        <w:rPr>
          <w:rFonts w:ascii="Times New Roman" w:hAnsi="Times New Roman" w:cs="Times New Roman"/>
          <w:i/>
        </w:rPr>
        <w:t>М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К</w:t>
      </w:r>
      <w:r w:rsidRPr="005C456E">
        <w:rPr>
          <w:rFonts w:ascii="Times New Roman" w:hAnsi="Times New Roman" w:cs="Times New Roman"/>
        </w:rPr>
        <w:t xml:space="preserve">, являющиеся серединами ребер </w:t>
      </w:r>
      <w:r w:rsidRPr="005C456E">
        <w:rPr>
          <w:rFonts w:ascii="Times New Roman" w:hAnsi="Times New Roman" w:cs="Times New Roman"/>
          <w:i/>
        </w:rPr>
        <w:t>АВ,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DD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Прямые 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лежат в пересекающих плоскостях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34" type="#_x0000_t75" style="width:12.75pt;height:12pt" o:ole="">
            <v:imagedata r:id="rId22" o:title=""/>
          </v:shape>
          <o:OLEObject Type="Embed" ProgID="Equation.3" ShapeID="_x0000_i1034" DrawAspect="Content" ObjectID="_1713714404" r:id="rId34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35" type="#_x0000_t75" style="width:12pt;height:17.25pt" o:ole="">
            <v:imagedata r:id="rId24" o:title=""/>
          </v:shape>
          <o:OLEObject Type="Embed" ProgID="Equation.3" ShapeID="_x0000_i1035" DrawAspect="Content" ObjectID="_1713714405" r:id="rId35"/>
        </w:object>
      </w:r>
      <w:r w:rsidRPr="005C456E">
        <w:rPr>
          <w:rFonts w:ascii="Times New Roman" w:hAnsi="Times New Roman" w:cs="Times New Roman"/>
        </w:rPr>
        <w:t>. Могут ли эти прямые быть:</w:t>
      </w:r>
    </w:p>
    <w:p w:rsidR="00D717D6" w:rsidRPr="005C456E" w:rsidRDefault="00D717D6" w:rsidP="00D717D6">
      <w:pPr>
        <w:ind w:left="357" w:right="-303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параллельными;     б) скрещивающимися?</w:t>
      </w:r>
    </w:p>
    <w:p w:rsidR="00D717D6" w:rsidRPr="005C456E" w:rsidRDefault="00D717D6" w:rsidP="00D717D6">
      <w:pPr>
        <w:spacing w:after="240"/>
        <w:ind w:left="357" w:right="-3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Сделайте рисунок для каждого возможного случая.</w:t>
      </w:r>
    </w:p>
    <w:p w:rsidR="00D717D6" w:rsidRPr="005C456E" w:rsidRDefault="00D717D6" w:rsidP="00D717D6">
      <w:pPr>
        <w:spacing w:after="12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Через точку </w:t>
      </w:r>
      <w:r w:rsidRPr="005C456E">
        <w:rPr>
          <w:rFonts w:ascii="Times New Roman" w:hAnsi="Times New Roman" w:cs="Times New Roman"/>
          <w:i/>
        </w:rPr>
        <w:t>О,</w:t>
      </w:r>
      <w:r w:rsidRPr="005C456E">
        <w:rPr>
          <w:rFonts w:ascii="Times New Roman" w:hAnsi="Times New Roman" w:cs="Times New Roman"/>
        </w:rPr>
        <w:t xml:space="preserve"> не лежащую между параллельными плоскостями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36" type="#_x0000_t75" style="width:12.75pt;height:12pt" o:ole="">
            <v:imagedata r:id="rId22" o:title=""/>
          </v:shape>
          <o:OLEObject Type="Embed" ProgID="Equation.3" ShapeID="_x0000_i1036" DrawAspect="Content" ObjectID="_1713714406" r:id="rId36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37" type="#_x0000_t75" style="width:12pt;height:17.25pt" o:ole="">
            <v:imagedata r:id="rId24" o:title=""/>
          </v:shape>
          <o:OLEObject Type="Embed" ProgID="Equation.3" ShapeID="_x0000_i1037" DrawAspect="Content" ObjectID="_1713714407" r:id="rId37"/>
        </w:object>
      </w:r>
      <w:r w:rsidRPr="005C456E">
        <w:rPr>
          <w:rFonts w:ascii="Times New Roman" w:hAnsi="Times New Roman" w:cs="Times New Roman"/>
        </w:rPr>
        <w:t xml:space="preserve">, проведены прямые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. Прямая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 пересекает плоскости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38" type="#_x0000_t75" style="width:12.75pt;height:12pt" o:ole="">
            <v:imagedata r:id="rId22" o:title=""/>
          </v:shape>
          <o:OLEObject Type="Embed" ProgID="Equation.3" ShapeID="_x0000_i1038" DrawAspect="Content" ObjectID="_1713714408" r:id="rId38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39" type="#_x0000_t75" style="width:12pt;height:17.25pt" o:ole="">
            <v:imagedata r:id="rId24" o:title=""/>
          </v:shape>
          <o:OLEObject Type="Embed" ProgID="Equation.3" ShapeID="_x0000_i1039" DrawAspect="Content" ObjectID="_1713714409" r:id="rId39"/>
        </w:object>
      </w:r>
      <w:r w:rsidRPr="005C456E">
        <w:rPr>
          <w:rFonts w:ascii="Times New Roman" w:hAnsi="Times New Roman" w:cs="Times New Roman"/>
        </w:rPr>
        <w:t xml:space="preserve"> в точках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 соответственно, прямая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– в точках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i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. Найдите длину отрезка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359" w:dyaOrig="380">
          <v:shape id="_x0000_i1040" type="#_x0000_t75" style="width:67.5pt;height:19.5pt" o:ole="">
            <v:imagedata r:id="rId40" o:title=""/>
          </v:shape>
          <o:OLEObject Type="Embed" ProgID="Equation.3" ShapeID="_x0000_i1040" DrawAspect="Content" ObjectID="_1713714410" r:id="rId41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700" w:dyaOrig="380">
          <v:shape id="_x0000_i1041" type="#_x0000_t75" style="width:84.75pt;height:19.5pt" o:ole="">
            <v:imagedata r:id="rId42" o:title=""/>
          </v:shape>
          <o:OLEObject Type="Embed" ProgID="Equation.3" ShapeID="_x0000_i1041" DrawAspect="Content" ObjectID="_1713714411" r:id="rId4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i/>
        </w:rPr>
      </w:pPr>
      <w:r w:rsidRPr="005C456E">
        <w:rPr>
          <w:rFonts w:ascii="Times New Roman" w:hAnsi="Times New Roman" w:cs="Times New Roman"/>
        </w:rPr>
        <w:t xml:space="preserve">№3. Изобразите тетраэдр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042" type="#_x0000_t75" style="width:36.75pt;height:12.75pt" o:ole="">
            <v:imagedata r:id="rId44" o:title=""/>
          </v:shape>
          <o:OLEObject Type="Embed" ProgID="Equation.3" ShapeID="_x0000_i1042" DrawAspect="Content" ObjectID="_1713714412" r:id="rId45"/>
        </w:objec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постройте его сечение плоскостью, проходящей через точки </w:t>
      </w:r>
      <w:r w:rsidRPr="005C456E">
        <w:rPr>
          <w:rFonts w:ascii="Times New Roman" w:hAnsi="Times New Roman" w:cs="Times New Roman"/>
          <w:i/>
        </w:rPr>
        <w:t>М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, являющиеся серединами ребер </w:t>
      </w:r>
      <w:r w:rsidRPr="005C456E">
        <w:rPr>
          <w:rFonts w:ascii="Times New Roman" w:hAnsi="Times New Roman" w:cs="Times New Roman"/>
          <w:i/>
          <w:lang w:val="en-US"/>
        </w:rPr>
        <w:t>DC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 xml:space="preserve"> и точку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</w:rPr>
        <w:t xml:space="preserve">, такую, что </w:t>
      </w:r>
      <w:r w:rsidRPr="005C456E">
        <w:rPr>
          <w:rFonts w:ascii="Times New Roman" w:hAnsi="Times New Roman" w:cs="Times New Roman"/>
          <w:position w:val="-12"/>
        </w:rPr>
        <w:object w:dxaOrig="2460" w:dyaOrig="340">
          <v:shape id="_x0000_i1043" type="#_x0000_t75" style="width:123.75pt;height:17.25pt" o:ole="">
            <v:imagedata r:id="rId46" o:title=""/>
          </v:shape>
          <o:OLEObject Type="Embed" ProgID="Equation.3" ShapeID="_x0000_i1043" DrawAspect="Content" ObjectID="_1713714413" r:id="rId4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Контрольная работа №3.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Диагональ куба равна </w:t>
      </w:r>
      <w:smartTag w:uri="urn:schemas-microsoft-com:office:smarttags" w:element="metricconverter">
        <w:smartTagPr>
          <w:attr w:name="ProductID" w:val="6 см"/>
        </w:smartTagPr>
        <w:r w:rsidRPr="005C456E">
          <w:rPr>
            <w:rFonts w:ascii="Times New Roman" w:hAnsi="Times New Roman" w:cs="Times New Roman"/>
          </w:rPr>
          <w:t>6 см</w:t>
        </w:r>
      </w:smartTag>
      <w:r w:rsidRPr="005C456E">
        <w:rPr>
          <w:rFonts w:ascii="Times New Roman" w:hAnsi="Times New Roman" w:cs="Times New Roman"/>
        </w:rPr>
        <w:t>. Найдите: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ребро куба;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косинус угла между диагоналями куба и плоскостью одной из его граней.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№2. Сторона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ромба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равна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, один из углов равен 60°. Через сторону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проведена плоскость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44" type="#_x0000_t75" style="width:12.75pt;height:12pt" o:ole="">
            <v:imagedata r:id="rId22" o:title=""/>
          </v:shape>
          <o:OLEObject Type="Embed" ProgID="Equation.3" ShapeID="_x0000_i1044" DrawAspect="Content" ObjectID="_1713714414" r:id="rId48"/>
        </w:object>
      </w:r>
      <w:r w:rsidRPr="005C456E">
        <w:rPr>
          <w:rFonts w:ascii="Times New Roman" w:hAnsi="Times New Roman" w:cs="Times New Roman"/>
        </w:rPr>
        <w:t>на расстоянии 0,5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, от точки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Найдите расстояние от точки С до плоскости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45" type="#_x0000_t75" style="width:12.75pt;height:12pt" o:ole="">
            <v:imagedata r:id="rId22" o:title=""/>
          </v:shape>
          <o:OLEObject Type="Embed" ProgID="Equation.3" ShapeID="_x0000_i1045" DrawAspect="Content" ObjectID="_1713714415" r:id="rId4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Покажите на рисунке линейный угол двугранного угла </w:t>
      </w:r>
      <w:r w:rsidRPr="005C456E">
        <w:rPr>
          <w:rFonts w:ascii="Times New Roman" w:hAnsi="Times New Roman" w:cs="Times New Roman"/>
          <w:i/>
          <w:lang w:val="en-US"/>
        </w:rPr>
        <w:t>DABM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740" w:dyaOrig="279">
          <v:shape id="_x0000_i1046" type="#_x0000_t75" style="width:37.5pt;height:12.75pt" o:ole="">
            <v:imagedata r:id="rId50" o:title=""/>
          </v:shape>
          <o:OLEObject Type="Embed" ProgID="Equation.3" ShapeID="_x0000_i1046" DrawAspect="Content" ObjectID="_1713714416" r:id="rId5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синус угла между плоскостью ромба и плоскостью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47" type="#_x0000_t75" style="width:12.75pt;height:12pt" o:ole="">
            <v:imagedata r:id="rId22" o:title=""/>
          </v:shape>
          <o:OLEObject Type="Embed" ProgID="Equation.3" ShapeID="_x0000_i1047" DrawAspect="Content" ObjectID="_1713714417" r:id="rId5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Основанием прямоугольного параллелепипеда служит квадрат; диагональ параллелепипеда равна </w:t>
      </w:r>
      <w:r w:rsidRPr="005C456E">
        <w:rPr>
          <w:rFonts w:ascii="Times New Roman" w:hAnsi="Times New Roman" w:cs="Times New Roman"/>
          <w:position w:val="-8"/>
        </w:rPr>
        <w:object w:dxaOrig="499" w:dyaOrig="380">
          <v:shape id="_x0000_i1048" type="#_x0000_t75" style="width:24.75pt;height:19.5pt" o:ole="">
            <v:imagedata r:id="rId53" o:title=""/>
          </v:shape>
          <o:OLEObject Type="Embed" ProgID="Equation.3" ShapeID="_x0000_i1048" DrawAspect="Content" ObjectID="_1713714418" r:id="rId54"/>
        </w:object>
      </w:r>
      <w:r w:rsidRPr="005C456E">
        <w:rPr>
          <w:rFonts w:ascii="Times New Roman" w:hAnsi="Times New Roman" w:cs="Times New Roman"/>
        </w:rPr>
        <w:t xml:space="preserve"> см, а его измерения относятся как 1:12 Найдите: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измерения параллелепипеда;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синус угла между диагональю параллелепипеда и плоскостью его основания.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№2. Сторона квадрата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равна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. Через сторону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проведена плоскость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49" type="#_x0000_t75" style="width:12.75pt;height:12pt" o:ole="">
            <v:imagedata r:id="rId22" o:title=""/>
          </v:shape>
          <o:OLEObject Type="Embed" ProgID="Equation.3" ShapeID="_x0000_i1049" DrawAspect="Content" ObjectID="_1713714419" r:id="rId55"/>
        </w:object>
      </w:r>
      <w:r w:rsidRPr="005C456E">
        <w:rPr>
          <w:rFonts w:ascii="Times New Roman" w:hAnsi="Times New Roman" w:cs="Times New Roman"/>
        </w:rPr>
        <w:t>на расстоянии 0,5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, от точки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Найдите расстояние от точки С до плоскости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50" type="#_x0000_t75" style="width:12.75pt;height:12pt" o:ole="">
            <v:imagedata r:id="rId22" o:title=""/>
          </v:shape>
          <o:OLEObject Type="Embed" ProgID="Equation.3" ShapeID="_x0000_i1050" DrawAspect="Content" ObjectID="_1713714420" r:id="rId5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Покажите на рисунке линейный угол двугранного угла </w:t>
      </w:r>
      <w:r w:rsidRPr="005C456E">
        <w:rPr>
          <w:rFonts w:ascii="Times New Roman" w:hAnsi="Times New Roman" w:cs="Times New Roman"/>
          <w:i/>
          <w:lang w:val="en-US"/>
        </w:rPr>
        <w:t>BADM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740" w:dyaOrig="279">
          <v:shape id="_x0000_i1051" type="#_x0000_t75" style="width:37.5pt;height:12.75pt" o:ole="">
            <v:imagedata r:id="rId50" o:title=""/>
          </v:shape>
          <o:OLEObject Type="Embed" ProgID="Equation.3" ShapeID="_x0000_i1051" DrawAspect="Content" ObjectID="_1713714421" r:id="rId5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right="-5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синус угла между плоскостью квадрата и плоскостью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52" type="#_x0000_t75" style="width:12.75pt;height:12pt" o:ole="">
            <v:imagedata r:id="rId22" o:title=""/>
          </v:shape>
          <o:OLEObject Type="Embed" ProgID="Equation.3" ShapeID="_x0000_i1052" DrawAspect="Content" ObjectID="_1713714422" r:id="rId5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Контрольная работа №4.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Основанием пирамиды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является правильный треугольник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,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сторона которого равна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. Ребро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</w:rPr>
        <w:t xml:space="preserve"> перпендикулярно к плоскости основания, а плоскость </w:t>
      </w:r>
      <w:r w:rsidRPr="005C456E">
        <w:rPr>
          <w:rFonts w:ascii="Times New Roman" w:hAnsi="Times New Roman" w:cs="Times New Roman"/>
          <w:i/>
          <w:lang w:val="en-US"/>
        </w:rPr>
        <w:t>DBC</w:t>
      </w:r>
      <w:r w:rsidRPr="005C456E">
        <w:rPr>
          <w:rFonts w:ascii="Times New Roman" w:hAnsi="Times New Roman" w:cs="Times New Roman"/>
        </w:rPr>
        <w:t xml:space="preserve"> составляет с плоскостью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 угол в 30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прямого параллелепипеда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053" type="#_x0000_t75" style="width:79.5pt;height:19.5pt" o:ole="">
            <v:imagedata r:id="rId32" o:title=""/>
          </v:shape>
          <o:OLEObject Type="Embed" ProgID="Equation.3" ShapeID="_x0000_i1053" DrawAspect="Content" ObjectID="_1713714423" r:id="rId59"/>
        </w:object>
      </w:r>
      <w:r w:rsidRPr="005C456E">
        <w:rPr>
          <w:rFonts w:ascii="Times New Roman" w:hAnsi="Times New Roman" w:cs="Times New Roman"/>
        </w:rPr>
        <w:t xml:space="preserve">является ромб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, сторона которого равна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угол равен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 xml:space="preserve">. Плоскость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составляет с плоскостью основания угол в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>а) высоту ромба;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высоту параллелепипеда;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в) площадь боковой поверхности параллелепипеда;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г) площадь полной поверхности параллелепипеда.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Основанием пирамиды </w:t>
      </w:r>
      <w:r w:rsidRPr="005C456E">
        <w:rPr>
          <w:rFonts w:ascii="Times New Roman" w:hAnsi="Times New Roman" w:cs="Times New Roman"/>
          <w:i/>
          <w:lang w:val="en-US"/>
        </w:rPr>
        <w:t>MABCD</w:t>
      </w:r>
      <w:r w:rsidRPr="005C456E">
        <w:rPr>
          <w:rFonts w:ascii="Times New Roman" w:hAnsi="Times New Roman" w:cs="Times New Roman"/>
        </w:rPr>
        <w:t xml:space="preserve"> является квадрат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>,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ребро </w:t>
      </w:r>
      <w:r w:rsidRPr="005C456E">
        <w:rPr>
          <w:rFonts w:ascii="Times New Roman" w:hAnsi="Times New Roman" w:cs="Times New Roman"/>
          <w:i/>
          <w:lang w:val="en-US"/>
        </w:rPr>
        <w:t>MD</w:t>
      </w:r>
      <w:r w:rsidRPr="005C456E">
        <w:rPr>
          <w:rFonts w:ascii="Times New Roman" w:hAnsi="Times New Roman" w:cs="Times New Roman"/>
        </w:rPr>
        <w:t xml:space="preserve"> перпендикулярно к плоскости основания, </w:t>
      </w:r>
      <w:r w:rsidRPr="005C456E">
        <w:rPr>
          <w:rFonts w:ascii="Times New Roman" w:hAnsi="Times New Roman" w:cs="Times New Roman"/>
          <w:position w:val="-6"/>
        </w:rPr>
        <w:object w:dxaOrig="1500" w:dyaOrig="279">
          <v:shape id="_x0000_i1054" type="#_x0000_t75" style="width:75pt;height:12.75pt" o:ole="">
            <v:imagedata r:id="rId60" o:title=""/>
          </v:shape>
          <o:OLEObject Type="Embed" ProgID="Equation.3" ShapeID="_x0000_i1054" DrawAspect="Content" ObjectID="_1713714424" r:id="rId61"/>
        </w:object>
      </w:r>
      <w:r w:rsidRPr="005C456E">
        <w:rPr>
          <w:rFonts w:ascii="Times New Roman" w:hAnsi="Times New Roman" w:cs="Times New Roman"/>
        </w:rPr>
        <w:t>. Найдите площадь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прямого параллелепипеда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055" type="#_x0000_t75" style="width:79.5pt;height:19.5pt" o:ole="">
            <v:imagedata r:id="rId32" o:title=""/>
          </v:shape>
          <o:OLEObject Type="Embed" ProgID="Equation.3" ShapeID="_x0000_i1055" DrawAspect="Content" ObjectID="_1713714425" r:id="rId62"/>
        </w:object>
      </w:r>
      <w:r w:rsidRPr="005C456E">
        <w:rPr>
          <w:rFonts w:ascii="Times New Roman" w:hAnsi="Times New Roman" w:cs="Times New Roman"/>
        </w:rPr>
        <w:t xml:space="preserve">является параллелограмм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, сторона которого равна </w:t>
      </w:r>
      <w:r w:rsidRPr="005C456E">
        <w:rPr>
          <w:rFonts w:ascii="Times New Roman" w:hAnsi="Times New Roman" w:cs="Times New Roman"/>
          <w:position w:val="-6"/>
        </w:rPr>
        <w:object w:dxaOrig="520" w:dyaOrig="360">
          <v:shape id="_x0000_i1056" type="#_x0000_t75" style="width:24.75pt;height:18pt" o:ole="">
            <v:imagedata r:id="rId63" o:title=""/>
          </v:shape>
          <o:OLEObject Type="Embed" ProgID="Equation.3" ShapeID="_x0000_i1056" DrawAspect="Content" ObjectID="_1713714426" r:id="rId64"/>
        </w:object>
      </w:r>
      <w:r w:rsidRPr="005C456E">
        <w:rPr>
          <w:rFonts w:ascii="Times New Roman" w:hAnsi="Times New Roman" w:cs="Times New Roman"/>
        </w:rPr>
        <w:t>и 2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>, острый угол равен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Высота параллелепипеда равна меньшей высоте параллелограмма. Найдите: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меньшую высоту параллелограмма;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угол между плоскостью </w:t>
      </w:r>
      <w:r w:rsidRPr="005C456E">
        <w:rPr>
          <w:rFonts w:ascii="Times New Roman" w:hAnsi="Times New Roman" w:cs="Times New Roman"/>
          <w:position w:val="-12"/>
        </w:rPr>
        <w:object w:dxaOrig="600" w:dyaOrig="380">
          <v:shape id="_x0000_i1057" type="#_x0000_t75" style="width:30pt;height:19.5pt" o:ole="">
            <v:imagedata r:id="rId65" o:title=""/>
          </v:shape>
          <o:OLEObject Type="Embed" ProgID="Equation.3" ShapeID="_x0000_i1057" DrawAspect="Content" ObjectID="_1713714427" r:id="rId66"/>
        </w:object>
      </w:r>
      <w:r w:rsidRPr="005C456E">
        <w:rPr>
          <w:rFonts w:ascii="Times New Roman" w:hAnsi="Times New Roman" w:cs="Times New Roman"/>
        </w:rPr>
        <w:t xml:space="preserve"> и плоскостью основания;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в) площадь боковой поверхности параллелепипеда;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г) площадь полной поверхности параллелепипеда.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right="-321" w:hanging="360"/>
        <w:jc w:val="center"/>
        <w:rPr>
          <w:rFonts w:ascii="Times New Roman" w:hAnsi="Times New Roman" w:cs="Times New Roman"/>
          <w:sz w:val="26"/>
          <w:szCs w:val="26"/>
        </w:rPr>
      </w:pPr>
      <w:r w:rsidRPr="005C456E">
        <w:rPr>
          <w:rFonts w:ascii="Times New Roman" w:hAnsi="Times New Roman" w:cs="Times New Roman"/>
          <w:sz w:val="26"/>
          <w:szCs w:val="26"/>
        </w:rPr>
        <w:t>К-1. Аксиомы стереометрии. Расположение прямых и плоскостей.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пересекаются. Прямая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является скрещивающейся с прямой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. Могут ли прямые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быть параллельными?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58" type="#_x0000_t75" style="width:12pt;height:10.5pt" o:ole="">
            <v:imagedata r:id="rId67" o:title=""/>
          </v:shape>
          <o:OLEObject Type="Embed" ProgID="Equation.3" ShapeID="_x0000_i1058" DrawAspect="Content" ObjectID="_1713714428" r:id="rId68"/>
        </w:object>
      </w:r>
      <w:r w:rsidRPr="005C456E">
        <w:rPr>
          <w:rFonts w:ascii="Times New Roman" w:hAnsi="Times New Roman" w:cs="Times New Roman"/>
        </w:rPr>
        <w:t xml:space="preserve"> проходит через середины боковых сторон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 xml:space="preserve"> трапеции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– точки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720" w:dyaOrig="340">
          <v:shape id="_x0000_i1059" type="#_x0000_t75" style="width:36.75pt;height:17.25pt" o:ole="">
            <v:imagedata r:id="rId69" o:title=""/>
          </v:shape>
          <o:OLEObject Type="Embed" ProgID="Equation.3" ShapeID="_x0000_i1059" DrawAspect="Content" ObjectID="_1713714429" r:id="rId7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060" type="#_x0000_t75" style="width:60pt;height:17.25pt" o:ole="">
            <v:imagedata r:id="rId71" o:title=""/>
          </v:shape>
          <o:OLEObject Type="Embed" ProgID="Equation.3" ShapeID="_x0000_i1060" DrawAspect="Content" ObjectID="_1713714430" r:id="rId72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20" w:dyaOrig="340">
          <v:shape id="_x0000_i1061" type="#_x0000_t75" style="width:54.75pt;height:17.25pt" o:ole="">
            <v:imagedata r:id="rId73" o:title=""/>
          </v:shape>
          <o:OLEObject Type="Embed" ProgID="Equation.3" ShapeID="_x0000_i1061" DrawAspect="Content" ObjectID="_1713714431" r:id="rId7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Прямая 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проходит через вершину квадрата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и не лежит в плоскости квадрата.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– скрещивающиеся прямые.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прямыми 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80" w:dyaOrig="279">
          <v:shape id="_x0000_i1062" type="#_x0000_t75" style="width:69pt;height:12.75pt" o:ole="">
            <v:imagedata r:id="rId75" o:title=""/>
          </v:shape>
          <o:OLEObject Type="Embed" ProgID="Equation.3" ShapeID="_x0000_i1062" DrawAspect="Content" ObjectID="_1713714432" r:id="rId7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Default="00D717D6" w:rsidP="00D717D6">
      <w:pPr>
        <w:tabs>
          <w:tab w:val="left" w:pos="10800"/>
        </w:tabs>
        <w:jc w:val="both"/>
      </w:pPr>
    </w:p>
    <w:p w:rsidR="00D717D6" w:rsidRPr="006462C3" w:rsidRDefault="00D717D6" w:rsidP="00D717D6">
      <w:pPr>
        <w:tabs>
          <w:tab w:val="left" w:pos="10800"/>
        </w:tabs>
        <w:jc w:val="both"/>
      </w:pPr>
    </w:p>
    <w:p w:rsidR="00D717D6" w:rsidRDefault="00D717D6" w:rsidP="00D717D6">
      <w:pPr>
        <w:tabs>
          <w:tab w:val="left" w:pos="10800"/>
        </w:tabs>
        <w:jc w:val="both"/>
      </w:pPr>
    </w:p>
    <w:p w:rsidR="005C456E" w:rsidRDefault="005C456E" w:rsidP="00D717D6">
      <w:pPr>
        <w:tabs>
          <w:tab w:val="left" w:pos="10800"/>
        </w:tabs>
        <w:jc w:val="both"/>
      </w:pPr>
    </w:p>
    <w:p w:rsidR="005C456E" w:rsidRPr="006462C3" w:rsidRDefault="005C456E" w:rsidP="00D717D6">
      <w:pPr>
        <w:tabs>
          <w:tab w:val="left" w:pos="10800"/>
        </w:tabs>
        <w:jc w:val="both"/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пересекаются.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параллельны. Могут ли прямые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быть скрещивающимися?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63" type="#_x0000_t75" style="width:12pt;height:10.5pt" o:ole="">
            <v:imagedata r:id="rId77" o:title=""/>
          </v:shape>
          <o:OLEObject Type="Embed" ProgID="Equation.3" ShapeID="_x0000_i1063" DrawAspect="Content" ObjectID="_1713714433" r:id="rId78"/>
        </w:object>
      </w:r>
      <w:r w:rsidRPr="005C456E">
        <w:rPr>
          <w:rFonts w:ascii="Times New Roman" w:hAnsi="Times New Roman" w:cs="Times New Roman"/>
        </w:rPr>
        <w:t xml:space="preserve"> проходит через основание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трапеции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 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– середины боковых сторон трапеции.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780" w:dyaOrig="340">
          <v:shape id="_x0000_i1064" type="#_x0000_t75" style="width:39.75pt;height:17.25pt" o:ole="">
            <v:imagedata r:id="rId79" o:title=""/>
          </v:shape>
          <o:OLEObject Type="Embed" ProgID="Equation.3" ShapeID="_x0000_i1064" DrawAspect="Content" ObjectID="_1713714434" r:id="rId8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>, если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065" type="#_x0000_t75" style="width:54.75pt;height:17.25pt" o:ole="">
            <v:imagedata r:id="rId81" o:title=""/>
          </v:shape>
          <o:OLEObject Type="Embed" ProgID="Equation.3" ShapeID="_x0000_i1065" DrawAspect="Content" ObjectID="_1713714435" r:id="rId82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40" w:dyaOrig="340">
          <v:shape id="_x0000_i1066" type="#_x0000_t75" style="width:57pt;height:17.25pt" o:ole="">
            <v:imagedata r:id="rId83" o:title=""/>
          </v:shape>
          <o:OLEObject Type="Embed" ProgID="Equation.3" ShapeID="_x0000_i1066" DrawAspect="Content" ObjectID="_1713714436" r:id="rId8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Прямая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проходит через вершину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не лежит в плоскости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.  </w:t>
      </w:r>
      <w:r w:rsidRPr="005C456E">
        <w:rPr>
          <w:rFonts w:ascii="Times New Roman" w:hAnsi="Times New Roman" w:cs="Times New Roman"/>
          <w:i/>
          <w:lang w:val="en-US"/>
        </w:rPr>
        <w:t>E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F</w:t>
      </w:r>
      <w:r w:rsidRPr="005C456E">
        <w:rPr>
          <w:rFonts w:ascii="Times New Roman" w:hAnsi="Times New Roman" w:cs="Times New Roman"/>
        </w:rPr>
        <w:t xml:space="preserve"> – середины отрезков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EF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– скрещивающиеся прямые.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прямыми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EF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20" w:dyaOrig="279">
          <v:shape id="_x0000_i1067" type="#_x0000_t75" style="width:66.75pt;height:12.75pt" o:ole="">
            <v:imagedata r:id="rId85" o:title=""/>
          </v:shape>
          <o:OLEObject Type="Embed" ProgID="Equation.3" ShapeID="_x0000_i1067" DrawAspect="Content" ObjectID="_1713714437" r:id="rId8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Прямая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параллельна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68" type="#_x0000_t75" style="width:12pt;height:10.5pt" o:ole="">
            <v:imagedata r:id="rId77" o:title=""/>
          </v:shape>
          <o:OLEObject Type="Embed" ProgID="Equation.3" ShapeID="_x0000_i1068" DrawAspect="Content" ObjectID="_1713714438" r:id="rId87"/>
        </w:object>
      </w:r>
      <w:r w:rsidRPr="005C456E">
        <w:rPr>
          <w:rFonts w:ascii="Times New Roman" w:hAnsi="Times New Roman" w:cs="Times New Roman"/>
        </w:rPr>
        <w:t xml:space="preserve">, а прямая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лежит в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69" type="#_x0000_t75" style="width:12pt;height:10.5pt" o:ole="">
            <v:imagedata r:id="rId77" o:title=""/>
          </v:shape>
          <o:OLEObject Type="Embed" ProgID="Equation.3" ShapeID="_x0000_i1069" DrawAspect="Content" ObjectID="_1713714439" r:id="rId88"/>
        </w:object>
      </w:r>
      <w:r w:rsidRPr="005C456E">
        <w:rPr>
          <w:rFonts w:ascii="Times New Roman" w:hAnsi="Times New Roman" w:cs="Times New Roman"/>
        </w:rPr>
        <w:t xml:space="preserve">. Определите, могут ли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быть параллельными;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пересекаться;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в) быть скрещивающимися.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Точка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не лежит в плоскости трапеции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900" w:dyaOrig="340">
          <v:shape id="_x0000_i1070" type="#_x0000_t75" style="width:45pt;height:17.25pt" o:ole="">
            <v:imagedata r:id="rId89" o:title=""/>
          </v:shape>
          <o:OLEObject Type="Embed" ProgID="Equation.3" ShapeID="_x0000_i1070" DrawAspect="Content" ObjectID="_1713714440" r:id="rId9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треугольники </w:t>
      </w:r>
      <w:r w:rsidRPr="005C456E">
        <w:rPr>
          <w:rFonts w:ascii="Times New Roman" w:hAnsi="Times New Roman" w:cs="Times New Roman"/>
          <w:i/>
          <w:lang w:val="en-US"/>
        </w:rPr>
        <w:t>MAD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MBC</w:t>
      </w:r>
      <w:r w:rsidRPr="005C456E">
        <w:rPr>
          <w:rFonts w:ascii="Times New Roman" w:hAnsi="Times New Roman" w:cs="Times New Roman"/>
        </w:rPr>
        <w:t xml:space="preserve"> имеют параллельные средние линии.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длины этих средних линий, если </w:t>
      </w:r>
      <w:r w:rsidRPr="005C456E">
        <w:rPr>
          <w:rFonts w:ascii="Times New Roman" w:hAnsi="Times New Roman" w:cs="Times New Roman"/>
          <w:position w:val="-6"/>
        </w:rPr>
        <w:object w:dxaOrig="1560" w:dyaOrig="279">
          <v:shape id="_x0000_i1071" type="#_x0000_t75" style="width:77.25pt;height:12.75pt" o:ole="">
            <v:imagedata r:id="rId91" o:title=""/>
          </v:shape>
          <o:OLEObject Type="Embed" ProgID="Equation.3" ShapeID="_x0000_i1071" DrawAspect="Content" ObjectID="_1713714441" r:id="rId92"/>
        </w:object>
      </w:r>
      <w:r w:rsidRPr="005C456E">
        <w:rPr>
          <w:rFonts w:ascii="Times New Roman" w:hAnsi="Times New Roman" w:cs="Times New Roman"/>
        </w:rPr>
        <w:t xml:space="preserve">, а средняя линия трапеции равна </w:t>
      </w:r>
      <w:smartTag w:uri="urn:schemas-microsoft-com:office:smarttags" w:element="metricconverter">
        <w:smartTagPr>
          <w:attr w:name="ProductID" w:val="16 см"/>
        </w:smartTagPr>
        <w:r w:rsidRPr="005C456E">
          <w:rPr>
            <w:rFonts w:ascii="Times New Roman" w:hAnsi="Times New Roman" w:cs="Times New Roman"/>
          </w:rPr>
          <w:t>16 см</w:t>
        </w:r>
      </w:smartTag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Через вершину 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квадрата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проведена прямая </w:t>
      </w:r>
      <w:r w:rsidRPr="005C456E">
        <w:rPr>
          <w:rFonts w:ascii="Times New Roman" w:hAnsi="Times New Roman" w:cs="Times New Roman"/>
          <w:i/>
          <w:lang w:val="en-US"/>
        </w:rPr>
        <w:t>KA</w:t>
      </w:r>
      <w:r w:rsidRPr="005C456E">
        <w:rPr>
          <w:rFonts w:ascii="Times New Roman" w:hAnsi="Times New Roman" w:cs="Times New Roman"/>
        </w:rPr>
        <w:t>, не лежащая в плоскости квадрата.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– скрещивающиеся прямые.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00" w:dyaOrig="279">
          <v:shape id="_x0000_i1072" type="#_x0000_t75" style="width:64.5pt;height:12.75pt" o:ole="">
            <v:imagedata r:id="rId93" o:title=""/>
          </v:shape>
          <o:OLEObject Type="Embed" ProgID="Equation.3" ShapeID="_x0000_i1072" DrawAspect="Content" ObjectID="_1713714442" r:id="rId94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073" type="#_x0000_t75" style="width:67.5pt;height:12.75pt" o:ole="">
            <v:imagedata r:id="rId95" o:title=""/>
          </v:shape>
          <o:OLEObject Type="Embed" ProgID="Equation.3" ShapeID="_x0000_i1073" DrawAspect="Content" ObjectID="_1713714443" r:id="rId9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Б2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Прямая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параллельна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74" type="#_x0000_t75" style="width:12pt;height:10.5pt" o:ole="">
            <v:imagedata r:id="rId77" o:title=""/>
          </v:shape>
          <o:OLEObject Type="Embed" ProgID="Equation.3" ShapeID="_x0000_i1074" DrawAspect="Content" ObjectID="_1713714444" r:id="rId97"/>
        </w:object>
      </w:r>
      <w:r w:rsidRPr="005C456E">
        <w:rPr>
          <w:rFonts w:ascii="Times New Roman" w:hAnsi="Times New Roman" w:cs="Times New Roman"/>
        </w:rPr>
        <w:t xml:space="preserve">, а прямая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пересекает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75" type="#_x0000_t75" style="width:12pt;height:10.5pt" o:ole="">
            <v:imagedata r:id="rId77" o:title=""/>
          </v:shape>
          <o:OLEObject Type="Embed" ProgID="Equation.3" ShapeID="_x0000_i1075" DrawAspect="Content" ObjectID="_1713714445" r:id="rId98"/>
        </w:object>
      </w:r>
      <w:r w:rsidRPr="005C456E">
        <w:rPr>
          <w:rFonts w:ascii="Times New Roman" w:hAnsi="Times New Roman" w:cs="Times New Roman"/>
        </w:rPr>
        <w:t xml:space="preserve">. Определите, могут ли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быть параллельными;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пересекаться;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в) быть скрещивающимися.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Треугольник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трапеция </w:t>
      </w:r>
      <w:r w:rsidRPr="005C456E">
        <w:rPr>
          <w:rFonts w:ascii="Times New Roman" w:hAnsi="Times New Roman" w:cs="Times New Roman"/>
          <w:i/>
          <w:lang w:val="en-US"/>
        </w:rPr>
        <w:t>KMNP</w:t>
      </w:r>
      <w:r w:rsidRPr="005C456E">
        <w:rPr>
          <w:rFonts w:ascii="Times New Roman" w:hAnsi="Times New Roman" w:cs="Times New Roman"/>
        </w:rPr>
        <w:t xml:space="preserve"> имеют общую среднюю линию </w:t>
      </w:r>
      <w:r w:rsidRPr="005C456E">
        <w:rPr>
          <w:rFonts w:ascii="Times New Roman" w:hAnsi="Times New Roman" w:cs="Times New Roman"/>
          <w:i/>
          <w:lang w:val="en-US"/>
        </w:rPr>
        <w:t>EF</w:t>
      </w:r>
      <w:r w:rsidRPr="005C456E">
        <w:rPr>
          <w:rFonts w:ascii="Times New Roman" w:hAnsi="Times New Roman" w:cs="Times New Roman"/>
        </w:rPr>
        <w:t xml:space="preserve">, причем </w:t>
      </w:r>
      <w:r w:rsidRPr="005C456E">
        <w:rPr>
          <w:rFonts w:ascii="Times New Roman" w:hAnsi="Times New Roman" w:cs="Times New Roman"/>
          <w:position w:val="-12"/>
        </w:rPr>
        <w:object w:dxaOrig="940" w:dyaOrig="340">
          <v:shape id="_x0000_i1076" type="#_x0000_t75" style="width:47.25pt;height:17.25pt" o:ole="">
            <v:imagedata r:id="rId99" o:title=""/>
          </v:shape>
          <o:OLEObject Type="Embed" ProgID="Equation.3" ShapeID="_x0000_i1076" DrawAspect="Content" ObjectID="_1713714446" r:id="rId100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880" w:dyaOrig="340">
          <v:shape id="_x0000_i1077" type="#_x0000_t75" style="width:44.25pt;height:17.25pt" o:ole="">
            <v:imagedata r:id="rId101" o:title=""/>
          </v:shape>
          <o:OLEObject Type="Embed" ProgID="Equation.3" ShapeID="_x0000_i1077" DrawAspect="Content" ObjectID="_1713714447" r:id="rId102"/>
        </w:objec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880" w:dyaOrig="340">
          <v:shape id="_x0000_i1078" type="#_x0000_t75" style="width:44.25pt;height:17.25pt" o:ole="">
            <v:imagedata r:id="rId103" o:title=""/>
          </v:shape>
          <o:OLEObject Type="Embed" ProgID="Equation.3" ShapeID="_x0000_i1078" DrawAspect="Content" ObjectID="_1713714448" r:id="rId104"/>
        </w:objec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KP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MN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600" w:dyaOrig="279">
          <v:shape id="_x0000_i1079" type="#_x0000_t75" style="width:79.5pt;height:12.75pt" o:ole="">
            <v:imagedata r:id="rId105" o:title=""/>
          </v:shape>
          <o:OLEObject Type="Embed" ProgID="Equation.3" ShapeID="_x0000_i1079" DrawAspect="Content" ObjectID="_1713714449" r:id="rId106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080" type="#_x0000_t75" style="width:59.25pt;height:17.25pt" o:ole="">
            <v:imagedata r:id="rId107" o:title=""/>
          </v:shape>
          <o:OLEObject Type="Embed" ProgID="Equation.3" ShapeID="_x0000_i1080" DrawAspect="Content" ObjectID="_1713714450" r:id="rId10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не лежит в плоскости ромба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MC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– скрещивающиеся прямые.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</w:t>
      </w:r>
      <w:r w:rsidRPr="005C456E">
        <w:rPr>
          <w:rFonts w:ascii="Times New Roman" w:hAnsi="Times New Roman" w:cs="Times New Roman"/>
          <w:i/>
          <w:lang w:val="en-US"/>
        </w:rPr>
        <w:t>MC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59" w:dyaOrig="279">
          <v:shape id="_x0000_i1081" type="#_x0000_t75" style="width:67.5pt;height:12.75pt" o:ole="">
            <v:imagedata r:id="rId109" o:title=""/>
          </v:shape>
          <o:OLEObject Type="Embed" ProgID="Equation.3" ShapeID="_x0000_i1081" DrawAspect="Content" ObjectID="_1713714451" r:id="rId110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380" w:dyaOrig="279">
          <v:shape id="_x0000_i1082" type="#_x0000_t75" style="width:69pt;height:12.75pt" o:ole="">
            <v:imagedata r:id="rId111" o:title=""/>
          </v:shape>
          <o:OLEObject Type="Embed" ProgID="Equation.3" ShapeID="_x0000_i1082" DrawAspect="Content" ObjectID="_1713714452" r:id="rId11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83" type="#_x0000_t75" style="width:12pt;height:10.5pt" o:ole="">
            <v:imagedata r:id="rId113" o:title=""/>
          </v:shape>
          <o:OLEObject Type="Embed" ProgID="Equation.3" ShapeID="_x0000_i1083" DrawAspect="Content" ObjectID="_1713714453" r:id="rId114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84" type="#_x0000_t75" style="width:12pt;height:17.25pt" o:ole="">
            <v:imagedata r:id="rId115" o:title=""/>
          </v:shape>
          <o:OLEObject Type="Embed" ProgID="Equation.3" ShapeID="_x0000_i1084" DrawAspect="Content" ObjectID="_1713714454" r:id="rId116"/>
        </w:object>
      </w:r>
      <w:r w:rsidRPr="005C456E">
        <w:rPr>
          <w:rFonts w:ascii="Times New Roman" w:hAnsi="Times New Roman" w:cs="Times New Roman"/>
        </w:rPr>
        <w:t xml:space="preserve"> пересекаются по прямой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. Прямая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параллельна прямой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, и является скрещивающейся с прямой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. Определите, могут ли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лежать в одной из данных плоскостей;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лежать в разных плоскостях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85" type="#_x0000_t75" style="width:12pt;height:10.5pt" o:ole="">
            <v:imagedata r:id="rId113" o:title=""/>
          </v:shape>
          <o:OLEObject Type="Embed" ProgID="Equation.3" ShapeID="_x0000_i1085" DrawAspect="Content" ObjectID="_1713714455" r:id="rId117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86" type="#_x0000_t75" style="width:12pt;height:17.25pt" o:ole="">
            <v:imagedata r:id="rId115" o:title=""/>
          </v:shape>
          <o:OLEObject Type="Embed" ProgID="Equation.3" ShapeID="_x0000_i1086" DrawAspect="Content" ObjectID="_1713714456" r:id="rId118"/>
        </w:object>
      </w:r>
      <w:r w:rsidRPr="005C456E">
        <w:rPr>
          <w:rFonts w:ascii="Times New Roman" w:hAnsi="Times New Roman" w:cs="Times New Roman"/>
        </w:rPr>
        <w:t>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пересекать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87" type="#_x0000_t75" style="width:12pt;height:10.5pt" o:ole="">
            <v:imagedata r:id="rId119" o:title=""/>
          </v:shape>
          <o:OLEObject Type="Embed" ProgID="Equation.3" ShapeID="_x0000_i1087" DrawAspect="Content" ObjectID="_1713714457" r:id="rId120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88" type="#_x0000_t75" style="width:12pt;height:17.25pt" o:ole="">
            <v:imagedata r:id="rId115" o:title=""/>
          </v:shape>
          <o:OLEObject Type="Embed" ProgID="Equation.3" ShapeID="_x0000_i1088" DrawAspect="Content" ObjectID="_1713714458" r:id="rId12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120"/>
        <w:ind w:left="181" w:right="-323"/>
        <w:jc w:val="both"/>
        <w:rPr>
          <w:rFonts w:ascii="Times New Roman" w:hAnsi="Times New Roman" w:cs="Times New Roman"/>
          <w:i/>
          <w:sz w:val="20"/>
          <w:szCs w:val="20"/>
        </w:rPr>
      </w:pPr>
      <w:r w:rsidRPr="005C456E">
        <w:rPr>
          <w:rFonts w:ascii="Times New Roman" w:hAnsi="Times New Roman" w:cs="Times New Roman"/>
          <w:i/>
          <w:sz w:val="20"/>
          <w:szCs w:val="20"/>
        </w:rPr>
        <w:t xml:space="preserve">В случае утвердительного ответа укажите взаимное расположение прямых </w:t>
      </w:r>
      <w:r w:rsidRPr="005C456E">
        <w:rPr>
          <w:rFonts w:ascii="Times New Roman" w:hAnsi="Times New Roman" w:cs="Times New Roman"/>
          <w:i/>
          <w:sz w:val="20"/>
          <w:szCs w:val="20"/>
          <w:lang w:val="en-US"/>
        </w:rPr>
        <w:t>a</w:t>
      </w:r>
      <w:r w:rsidRPr="005C456E">
        <w:rPr>
          <w:rFonts w:ascii="Times New Roman" w:hAnsi="Times New Roman" w:cs="Times New Roman"/>
          <w:i/>
          <w:sz w:val="20"/>
          <w:szCs w:val="20"/>
        </w:rPr>
        <w:t xml:space="preserve"> и </w:t>
      </w:r>
      <w:r w:rsidRPr="005C456E">
        <w:rPr>
          <w:rFonts w:ascii="Times New Roman" w:hAnsi="Times New Roman" w:cs="Times New Roman"/>
          <w:i/>
          <w:sz w:val="20"/>
          <w:szCs w:val="20"/>
          <w:lang w:val="en-US"/>
        </w:rPr>
        <w:t>b</w:t>
      </w:r>
      <w:r w:rsidRPr="005C456E">
        <w:rPr>
          <w:rFonts w:ascii="Times New Roman" w:hAnsi="Times New Roman" w:cs="Times New Roman"/>
          <w:i/>
          <w:sz w:val="20"/>
          <w:szCs w:val="20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89" type="#_x0000_t75" style="width:12pt;height:10.5pt" o:ole="">
            <v:imagedata r:id="rId113" o:title=""/>
          </v:shape>
          <o:OLEObject Type="Embed" ProgID="Equation.3" ShapeID="_x0000_i1089" DrawAspect="Content" ObjectID="_1713714459" r:id="rId122"/>
        </w:object>
      </w:r>
      <w:r w:rsidRPr="005C456E">
        <w:rPr>
          <w:rFonts w:ascii="Times New Roman" w:hAnsi="Times New Roman" w:cs="Times New Roman"/>
        </w:rPr>
        <w:t xml:space="preserve"> пересекает стороны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 в точках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соответственно, причем </w:t>
      </w:r>
      <w:r w:rsidRPr="005C456E">
        <w:rPr>
          <w:rFonts w:ascii="Times New Roman" w:hAnsi="Times New Roman" w:cs="Times New Roman"/>
          <w:position w:val="-6"/>
        </w:rPr>
        <w:object w:dxaOrig="1660" w:dyaOrig="279">
          <v:shape id="_x0000_i1090" type="#_x0000_t75" style="width:82.5pt;height:12.75pt" o:ole="">
            <v:imagedata r:id="rId123" o:title=""/>
          </v:shape>
          <o:OLEObject Type="Embed" ProgID="Equation.3" ShapeID="_x0000_i1090" DrawAspect="Content" ObjectID="_1713714460" r:id="rId124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560" w:dyaOrig="279">
          <v:shape id="_x0000_i1091" type="#_x0000_t75" style="width:77.25pt;height:12.75pt" o:ole="">
            <v:imagedata r:id="rId125" o:title=""/>
          </v:shape>
          <o:OLEObject Type="Embed" ProgID="Equation.3" ShapeID="_x0000_i1091" DrawAspect="Content" ObjectID="_1713714461" r:id="rId126"/>
        </w:objec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720" w:dyaOrig="340">
          <v:shape id="_x0000_i1092" type="#_x0000_t75" style="width:36.75pt;height:17.25pt" o:ole="">
            <v:imagedata r:id="rId127" o:title=""/>
          </v:shape>
          <o:OLEObject Type="Embed" ProgID="Equation.3" ShapeID="_x0000_i1092" DrawAspect="Content" ObjectID="_1713714462" r:id="rId12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12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AC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40" w:dyaOrig="340">
          <v:shape id="_x0000_i1093" type="#_x0000_t75" style="width:61.5pt;height:17.25pt" o:ole="">
            <v:imagedata r:id="rId129" o:title=""/>
          </v:shape>
          <o:OLEObject Type="Embed" ProgID="Equation.3" ShapeID="_x0000_i1093" DrawAspect="Content" ObjectID="_1713714463" r:id="rId13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24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№3. Точки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</w:rPr>
        <w:t xml:space="preserve"> не лежат в одной плоскости. Найдите угол между прямыми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100" w:dyaOrig="340">
          <v:shape id="_x0000_i1094" type="#_x0000_t75" style="width:54.75pt;height:17.25pt" o:ole="">
            <v:imagedata r:id="rId131" o:title=""/>
          </v:shape>
          <o:OLEObject Type="Embed" ProgID="Equation.3" ShapeID="_x0000_i1094" DrawAspect="Content" ObjectID="_1713714464" r:id="rId132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095" type="#_x0000_t75" style="width:54.75pt;height:17.25pt" o:ole="">
            <v:imagedata r:id="rId133" o:title=""/>
          </v:shape>
          <o:OLEObject Type="Embed" ProgID="Equation.3" ShapeID="_x0000_i1095" DrawAspect="Content" ObjectID="_1713714465" r:id="rId134"/>
        </w:object>
      </w:r>
      <w:r w:rsidRPr="005C456E">
        <w:rPr>
          <w:rFonts w:ascii="Times New Roman" w:hAnsi="Times New Roman" w:cs="Times New Roman"/>
        </w:rPr>
        <w:t xml:space="preserve">, а расстояние между серединами отрезков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равно </w:t>
      </w:r>
      <w:smartTag w:uri="urn:schemas-microsoft-com:office:smarttags" w:element="metricconverter">
        <w:smartTagPr>
          <w:attr w:name="ProductID" w:val="5 см"/>
        </w:smartTagPr>
        <w:r w:rsidRPr="005C456E">
          <w:rPr>
            <w:rFonts w:ascii="Times New Roman" w:hAnsi="Times New Roman" w:cs="Times New Roman"/>
          </w:rPr>
          <w:t>5 см</w:t>
        </w:r>
      </w:smartTag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В2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96" type="#_x0000_t75" style="width:12pt;height:10.5pt" o:ole="">
            <v:imagedata r:id="rId113" o:title=""/>
          </v:shape>
          <o:OLEObject Type="Embed" ProgID="Equation.3" ShapeID="_x0000_i1096" DrawAspect="Content" ObjectID="_1713714466" r:id="rId135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97" type="#_x0000_t75" style="width:12pt;height:17.25pt" o:ole="">
            <v:imagedata r:id="rId115" o:title=""/>
          </v:shape>
          <o:OLEObject Type="Embed" ProgID="Equation.3" ShapeID="_x0000_i1097" DrawAspect="Content" ObjectID="_1713714467" r:id="rId136"/>
        </w:object>
      </w:r>
      <w:r w:rsidRPr="005C456E">
        <w:rPr>
          <w:rFonts w:ascii="Times New Roman" w:hAnsi="Times New Roman" w:cs="Times New Roman"/>
        </w:rPr>
        <w:t xml:space="preserve"> пересекаются по прямой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. Прямые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пересекаются, а прямые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параллельны. Определите, могут ли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лежать в одной из данных плоскостей;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лежать в разных плоскостях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98" type="#_x0000_t75" style="width:12pt;height:10.5pt" o:ole="">
            <v:imagedata r:id="rId113" o:title=""/>
          </v:shape>
          <o:OLEObject Type="Embed" ProgID="Equation.3" ShapeID="_x0000_i1098" DrawAspect="Content" ObjectID="_1713714468" r:id="rId137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99" type="#_x0000_t75" style="width:12pt;height:17.25pt" o:ole="">
            <v:imagedata r:id="rId115" o:title=""/>
          </v:shape>
          <o:OLEObject Type="Embed" ProgID="Equation.3" ShapeID="_x0000_i1099" DrawAspect="Content" ObjectID="_1713714469" r:id="rId138"/>
        </w:object>
      </w:r>
      <w:r w:rsidRPr="005C456E">
        <w:rPr>
          <w:rFonts w:ascii="Times New Roman" w:hAnsi="Times New Roman" w:cs="Times New Roman"/>
        </w:rPr>
        <w:t>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пересекать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00" type="#_x0000_t75" style="width:12pt;height:10.5pt" o:ole="">
            <v:imagedata r:id="rId119" o:title=""/>
          </v:shape>
          <o:OLEObject Type="Embed" ProgID="Equation.3" ShapeID="_x0000_i1100" DrawAspect="Content" ObjectID="_1713714470" r:id="rId139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101" type="#_x0000_t75" style="width:12pt;height:17.25pt" o:ole="">
            <v:imagedata r:id="rId115" o:title=""/>
          </v:shape>
          <o:OLEObject Type="Embed" ProgID="Equation.3" ShapeID="_x0000_i1101" DrawAspect="Content" ObjectID="_1713714471" r:id="rId14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120"/>
        <w:ind w:left="181" w:right="-323"/>
        <w:jc w:val="both"/>
        <w:rPr>
          <w:rFonts w:ascii="Times New Roman" w:hAnsi="Times New Roman" w:cs="Times New Roman"/>
          <w:i/>
          <w:sz w:val="20"/>
          <w:szCs w:val="20"/>
        </w:rPr>
      </w:pPr>
      <w:r w:rsidRPr="005C456E">
        <w:rPr>
          <w:rFonts w:ascii="Times New Roman" w:hAnsi="Times New Roman" w:cs="Times New Roman"/>
          <w:i/>
          <w:sz w:val="20"/>
          <w:szCs w:val="20"/>
        </w:rPr>
        <w:t xml:space="preserve">В случае утвердительного ответа укажите взаимное расположение прямых </w:t>
      </w:r>
      <w:r w:rsidRPr="005C456E">
        <w:rPr>
          <w:rFonts w:ascii="Times New Roman" w:hAnsi="Times New Roman" w:cs="Times New Roman"/>
          <w:i/>
          <w:sz w:val="20"/>
          <w:szCs w:val="20"/>
          <w:lang w:val="en-US"/>
        </w:rPr>
        <w:t>a</w:t>
      </w:r>
      <w:r w:rsidRPr="005C456E">
        <w:rPr>
          <w:rFonts w:ascii="Times New Roman" w:hAnsi="Times New Roman" w:cs="Times New Roman"/>
          <w:i/>
          <w:sz w:val="20"/>
          <w:szCs w:val="20"/>
        </w:rPr>
        <w:t xml:space="preserve"> и </w:t>
      </w:r>
      <w:r w:rsidRPr="005C456E">
        <w:rPr>
          <w:rFonts w:ascii="Times New Roman" w:hAnsi="Times New Roman" w:cs="Times New Roman"/>
          <w:i/>
          <w:sz w:val="20"/>
          <w:szCs w:val="20"/>
          <w:lang w:val="en-US"/>
        </w:rPr>
        <w:t>b</w:t>
      </w:r>
      <w:r w:rsidRPr="005C456E">
        <w:rPr>
          <w:rFonts w:ascii="Times New Roman" w:hAnsi="Times New Roman" w:cs="Times New Roman"/>
          <w:i/>
          <w:sz w:val="20"/>
          <w:szCs w:val="20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02" type="#_x0000_t75" style="width:12pt;height:10.5pt" o:ole="">
            <v:imagedata r:id="rId113" o:title=""/>
          </v:shape>
          <o:OLEObject Type="Embed" ProgID="Equation.3" ShapeID="_x0000_i1102" DrawAspect="Content" ObjectID="_1713714472" r:id="rId141"/>
        </w:object>
      </w:r>
      <w:r w:rsidRPr="005C456E">
        <w:rPr>
          <w:rFonts w:ascii="Times New Roman" w:hAnsi="Times New Roman" w:cs="Times New Roman"/>
        </w:rPr>
        <w:t xml:space="preserve"> проходит через сторону </w:t>
      </w:r>
      <w:r w:rsidRPr="005C456E">
        <w:rPr>
          <w:rFonts w:ascii="Times New Roman" w:hAnsi="Times New Roman" w:cs="Times New Roman"/>
          <w:i/>
          <w:lang w:val="en-US"/>
        </w:rPr>
        <w:t>AC</w:t>
      </w:r>
      <w:r w:rsidRPr="005C456E">
        <w:rPr>
          <w:rFonts w:ascii="Times New Roman" w:hAnsi="Times New Roman" w:cs="Times New Roman"/>
        </w:rPr>
        <w:t xml:space="preserve">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. Прямая пересекает стороны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в точках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соответственно, причем </w:t>
      </w:r>
      <w:r w:rsidRPr="005C456E">
        <w:rPr>
          <w:rFonts w:ascii="Times New Roman" w:hAnsi="Times New Roman" w:cs="Times New Roman"/>
          <w:position w:val="-6"/>
        </w:rPr>
        <w:object w:dxaOrig="1579" w:dyaOrig="279">
          <v:shape id="_x0000_i1103" type="#_x0000_t75" style="width:79.5pt;height:12.75pt" o:ole="">
            <v:imagedata r:id="rId142" o:title=""/>
          </v:shape>
          <o:OLEObject Type="Embed" ProgID="Equation.3" ShapeID="_x0000_i1103" DrawAspect="Content" ObjectID="_1713714473" r:id="rId143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600" w:dyaOrig="279">
          <v:shape id="_x0000_i1104" type="#_x0000_t75" style="width:79.5pt;height:12.75pt" o:ole="">
            <v:imagedata r:id="rId144" o:title=""/>
          </v:shape>
          <o:OLEObject Type="Embed" ProgID="Equation.3" ShapeID="_x0000_i1104" DrawAspect="Content" ObjectID="_1713714474" r:id="rId145"/>
        </w:objec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780" w:dyaOrig="340">
          <v:shape id="_x0000_i1105" type="#_x0000_t75" style="width:39.75pt;height:17.25pt" o:ole="">
            <v:imagedata r:id="rId146" o:title=""/>
          </v:shape>
          <o:OLEObject Type="Embed" ProgID="Equation.3" ShapeID="_x0000_i1105" DrawAspect="Content" ObjectID="_1713714475" r:id="rId14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12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MN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106" type="#_x0000_t75" style="width:60pt;height:17.25pt" o:ole="">
            <v:imagedata r:id="rId148" o:title=""/>
          </v:shape>
          <o:OLEObject Type="Embed" ProgID="Equation.3" ShapeID="_x0000_i1106" DrawAspect="Content" ObjectID="_1713714476" r:id="rId14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</w:rPr>
        <w:t xml:space="preserve"> не лежат в одной плоскости. Найдите угол между прямыми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660" w:dyaOrig="340">
          <v:shape id="_x0000_i1107" type="#_x0000_t75" style="width:82.5pt;height:17.25pt" o:ole="">
            <v:imagedata r:id="rId150" o:title=""/>
          </v:shape>
          <o:OLEObject Type="Embed" ProgID="Equation.3" ShapeID="_x0000_i1107" DrawAspect="Content" ObjectID="_1713714477" r:id="rId151"/>
        </w:object>
      </w:r>
      <w:r w:rsidRPr="005C456E">
        <w:rPr>
          <w:rFonts w:ascii="Times New Roman" w:hAnsi="Times New Roman" w:cs="Times New Roman"/>
        </w:rPr>
        <w:t xml:space="preserve">, а расстояние между серединами отрезков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равно </w:t>
      </w:r>
      <w:smartTag w:uri="urn:schemas-microsoft-com:office:smarttags" w:element="metricconverter">
        <w:smartTagPr>
          <w:attr w:name="ProductID" w:val="3 см"/>
        </w:smartTagPr>
        <w:r w:rsidRPr="005C456E">
          <w:rPr>
            <w:rFonts w:ascii="Times New Roman" w:hAnsi="Times New Roman" w:cs="Times New Roman"/>
          </w:rPr>
          <w:t>3 см</w:t>
        </w:r>
      </w:smartTag>
      <w:r w:rsidRPr="005C456E">
        <w:rPr>
          <w:rFonts w:ascii="Times New Roman" w:hAnsi="Times New Roman" w:cs="Times New Roman"/>
        </w:rPr>
        <w:t xml:space="preserve">. 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К-2. Перпендикулярность прямых и плоскостей.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 – перпендикуляр к плоскости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. Известно что </w:t>
      </w:r>
      <w:r w:rsidRPr="005C456E">
        <w:rPr>
          <w:rFonts w:ascii="Times New Roman" w:hAnsi="Times New Roman" w:cs="Times New Roman"/>
          <w:i/>
        </w:rPr>
        <w:t>КВ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треугольник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– прямоугольный.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Докажите перпендикулярность плоскостей </w:t>
      </w:r>
      <w:r w:rsidRPr="005C456E">
        <w:rPr>
          <w:rFonts w:ascii="Times New Roman" w:hAnsi="Times New Roman" w:cs="Times New Roman"/>
          <w:i/>
        </w:rPr>
        <w:t>КАС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108" type="#_x0000_t75" style="width:59.25pt;height:17.25pt" o:ole="">
            <v:imagedata r:id="rId152" o:title=""/>
          </v:shape>
          <o:OLEObject Type="Embed" ProgID="Equation.3" ShapeID="_x0000_i1108" DrawAspect="Content" ObjectID="_1713714478" r:id="rId153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09" type="#_x0000_t75" style="width:54.75pt;height:17.25pt" o:ole="">
            <v:imagedata r:id="rId154" o:title=""/>
          </v:shape>
          <o:OLEObject Type="Embed" ProgID="Equation.3" ShapeID="_x0000_i1109" DrawAspect="Content" ObjectID="_1713714479" r:id="rId155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300" w:dyaOrig="279">
          <v:shape id="_x0000_i1110" type="#_x0000_t75" style="width:64.5pt;height:12.75pt" o:ole="">
            <v:imagedata r:id="rId156" o:title=""/>
          </v:shape>
          <o:OLEObject Type="Embed" ProgID="Equation.3" ShapeID="_x0000_i1110" DrawAspect="Content" ObjectID="_1713714480" r:id="rId15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 равнобедренного треугольника лежит в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1" type="#_x0000_t75" style="width:12pt;height:10.5pt" o:ole="">
            <v:imagedata r:id="rId77" o:title=""/>
          </v:shape>
          <o:OLEObject Type="Embed" ProgID="Equation.3" ShapeID="_x0000_i1111" DrawAspect="Content" ObjectID="_1713714481" r:id="rId158"/>
        </w:object>
      </w:r>
      <w:r w:rsidRPr="005C456E">
        <w:rPr>
          <w:rFonts w:ascii="Times New Roman" w:hAnsi="Times New Roman" w:cs="Times New Roman"/>
        </w:rPr>
        <w:t xml:space="preserve">. Найдите расстояние от точки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</w:rPr>
        <w:t xml:space="preserve"> до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2" type="#_x0000_t75" style="width:12pt;height:10.5pt" o:ole="">
            <v:imagedata r:id="rId77" o:title=""/>
          </v:shape>
          <o:OLEObject Type="Embed" ProgID="Equation.3" ShapeID="_x0000_i1112" DrawAspect="Content" ObjectID="_1713714482" r:id="rId159"/>
        </w:objec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113" type="#_x0000_t75" style="width:60pt;height:17.25pt" o:ole="">
            <v:imagedata r:id="rId160" o:title=""/>
          </v:shape>
          <o:OLEObject Type="Embed" ProgID="Equation.3" ShapeID="_x0000_i1113" DrawAspect="Content" ObjectID="_1713714483" r:id="rId161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219" w:dyaOrig="340">
          <v:shape id="_x0000_i1114" type="#_x0000_t75" style="width:61.5pt;height:17.25pt" o:ole="">
            <v:imagedata r:id="rId162" o:title=""/>
          </v:shape>
          <o:OLEObject Type="Embed" ProgID="Equation.3" ShapeID="_x0000_i1114" DrawAspect="Content" ObjectID="_1713714484" r:id="rId163"/>
        </w:object>
      </w:r>
      <w:r w:rsidRPr="005C456E">
        <w:rPr>
          <w:rFonts w:ascii="Times New Roman" w:hAnsi="Times New Roman" w:cs="Times New Roman"/>
        </w:rPr>
        <w:t xml:space="preserve">, а двугранный угол между плоскостями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5" type="#_x0000_t75" style="width:12pt;height:10.5pt" o:ole="">
            <v:imagedata r:id="rId77" o:title=""/>
          </v:shape>
          <o:OLEObject Type="Embed" ProgID="Equation.3" ShapeID="_x0000_i1115" DrawAspect="Content" ObjectID="_1713714485" r:id="rId164"/>
        </w:object>
      </w:r>
      <w:r w:rsidRPr="005C456E">
        <w:rPr>
          <w:rFonts w:ascii="Times New Roman" w:hAnsi="Times New Roman" w:cs="Times New Roman"/>
        </w:rPr>
        <w:t xml:space="preserve"> равен 30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Из точки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</w:rPr>
        <w:t xml:space="preserve"> к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6" type="#_x0000_t75" style="width:12pt;height:10.5pt" o:ole="">
            <v:imagedata r:id="rId77" o:title=""/>
          </v:shape>
          <o:OLEObject Type="Embed" ProgID="Equation.3" ShapeID="_x0000_i1116" DrawAspect="Content" ObjectID="_1713714486" r:id="rId165"/>
        </w:object>
      </w:r>
      <w:r w:rsidRPr="005C456E">
        <w:rPr>
          <w:rFonts w:ascii="Times New Roman" w:hAnsi="Times New Roman" w:cs="Times New Roman"/>
        </w:rPr>
        <w:t xml:space="preserve"> проведены наклонные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, образующие с плоскостью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7" type="#_x0000_t75" style="width:12pt;height:10.5pt" o:ole="">
            <v:imagedata r:id="rId77" o:title=""/>
          </v:shape>
          <o:OLEObject Type="Embed" ProgID="Equation.3" ShapeID="_x0000_i1117" DrawAspect="Content" ObjectID="_1713714487" r:id="rId166"/>
        </w:object>
      </w:r>
      <w:r w:rsidRPr="005C456E">
        <w:rPr>
          <w:rFonts w:ascii="Times New Roman" w:hAnsi="Times New Roman" w:cs="Times New Roman"/>
        </w:rPr>
        <w:t xml:space="preserve"> равные углы. Известно, что </w:t>
      </w:r>
      <w:r w:rsidRPr="005C456E">
        <w:rPr>
          <w:rFonts w:ascii="Times New Roman" w:hAnsi="Times New Roman" w:cs="Times New Roman"/>
          <w:position w:val="-6"/>
        </w:rPr>
        <w:object w:dxaOrig="980" w:dyaOrig="279">
          <v:shape id="_x0000_i1118" type="#_x0000_t75" style="width:49.5pt;height:12.75pt" o:ole="">
            <v:imagedata r:id="rId167" o:title=""/>
          </v:shape>
          <o:OLEObject Type="Embed" ProgID="Equation.3" ShapeID="_x0000_i1118" DrawAspect="Content" ObjectID="_1713714488" r:id="rId168"/>
        </w:object>
      </w:r>
      <w:r w:rsidRPr="005C456E">
        <w:rPr>
          <w:rFonts w:ascii="Times New Roman" w:hAnsi="Times New Roman" w:cs="Times New Roman"/>
        </w:rPr>
        <w:t xml:space="preserve">. Найдите углы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>Вариант А2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 – перпендикуляр к плоскости параллелограмма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Известно, что </w:t>
      </w:r>
      <w:r w:rsidRPr="005C456E">
        <w:rPr>
          <w:rFonts w:ascii="Times New Roman" w:hAnsi="Times New Roman" w:cs="Times New Roman"/>
          <w:i/>
          <w:lang w:val="en-US"/>
        </w:rPr>
        <w:t>KD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– прямоугольник.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Докажите перпендикулярность плоскостей </w:t>
      </w:r>
      <w:r w:rsidRPr="005C456E">
        <w:rPr>
          <w:rFonts w:ascii="Times New Roman" w:hAnsi="Times New Roman" w:cs="Times New Roman"/>
          <w:i/>
          <w:lang w:val="en-US"/>
        </w:rPr>
        <w:t>KAD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40" w:dyaOrig="340">
          <v:shape id="_x0000_i1119" type="#_x0000_t75" style="width:52.5pt;height:17.25pt" o:ole="">
            <v:imagedata r:id="rId169" o:title=""/>
          </v:shape>
          <o:OLEObject Type="Embed" ProgID="Equation.3" ShapeID="_x0000_i1119" DrawAspect="Content" ObjectID="_1713714489" r:id="rId170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120" type="#_x0000_t75" style="width:60pt;height:17.25pt" o:ole="">
            <v:imagedata r:id="rId171" o:title=""/>
          </v:shape>
          <o:OLEObject Type="Embed" ProgID="Equation.3" ShapeID="_x0000_i1120" DrawAspect="Content" ObjectID="_1713714490" r:id="rId172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21" type="#_x0000_t75" style="width:67.5pt;height:12.75pt" o:ole="">
            <v:imagedata r:id="rId173" o:title=""/>
          </v:shape>
          <o:OLEObject Type="Embed" ProgID="Equation.3" ShapeID="_x0000_i1121" DrawAspect="Content" ObjectID="_1713714491" r:id="rId17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Катет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прямоугольного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(</w:t>
      </w:r>
      <w:r w:rsidRPr="005C456E">
        <w:rPr>
          <w:rFonts w:ascii="Times New Roman" w:hAnsi="Times New Roman" w:cs="Times New Roman"/>
          <w:position w:val="-6"/>
        </w:rPr>
        <w:object w:dxaOrig="999" w:dyaOrig="279">
          <v:shape id="_x0000_i1122" type="#_x0000_t75" style="width:49.5pt;height:12.75pt" o:ole="">
            <v:imagedata r:id="rId175" o:title=""/>
          </v:shape>
          <o:OLEObject Type="Embed" ProgID="Equation.3" ShapeID="_x0000_i1122" DrawAspect="Content" ObjectID="_1713714492" r:id="rId176"/>
        </w:object>
      </w:r>
      <w:r w:rsidRPr="005C456E">
        <w:rPr>
          <w:rFonts w:ascii="Times New Roman" w:hAnsi="Times New Roman" w:cs="Times New Roman"/>
        </w:rPr>
        <w:t xml:space="preserve">) лежит в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23" type="#_x0000_t75" style="width:12pt;height:10.5pt" o:ole="">
            <v:imagedata r:id="rId77" o:title=""/>
          </v:shape>
          <o:OLEObject Type="Embed" ProgID="Equation.3" ShapeID="_x0000_i1123" DrawAspect="Content" ObjectID="_1713714493" r:id="rId177"/>
        </w:object>
      </w:r>
      <w:r w:rsidRPr="005C456E">
        <w:rPr>
          <w:rFonts w:ascii="Times New Roman" w:hAnsi="Times New Roman" w:cs="Times New Roman"/>
        </w:rPr>
        <w:t xml:space="preserve">. Найдите расстояние от точки </w:t>
      </w:r>
      <w:r w:rsidRPr="005C456E">
        <w:rPr>
          <w:rFonts w:ascii="Times New Roman" w:hAnsi="Times New Roman" w:cs="Times New Roman"/>
          <w:i/>
        </w:rPr>
        <w:t>С</w:t>
      </w:r>
      <w:r w:rsidRPr="005C456E">
        <w:rPr>
          <w:rFonts w:ascii="Times New Roman" w:hAnsi="Times New Roman" w:cs="Times New Roman"/>
        </w:rPr>
        <w:t xml:space="preserve"> до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24" type="#_x0000_t75" style="width:12pt;height:10.5pt" o:ole="">
            <v:imagedata r:id="rId77" o:title=""/>
          </v:shape>
          <o:OLEObject Type="Embed" ProgID="Equation.3" ShapeID="_x0000_i1124" DrawAspect="Content" ObjectID="_1713714494" r:id="rId178"/>
        </w:objec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125" type="#_x0000_t75" style="width:60pt;height:17.25pt" o:ole="">
            <v:imagedata r:id="rId179" o:title=""/>
          </v:shape>
          <o:OLEObject Type="Embed" ProgID="Equation.3" ShapeID="_x0000_i1125" DrawAspect="Content" ObjectID="_1713714495" r:id="rId180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60" w:dyaOrig="340">
          <v:shape id="_x0000_i1126" type="#_x0000_t75" style="width:59.25pt;height:17.25pt" o:ole="">
            <v:imagedata r:id="rId181" o:title=""/>
          </v:shape>
          <o:OLEObject Type="Embed" ProgID="Equation.3" ShapeID="_x0000_i1126" DrawAspect="Content" ObjectID="_1713714496" r:id="rId182"/>
        </w:object>
      </w:r>
      <w:r w:rsidRPr="005C456E">
        <w:rPr>
          <w:rFonts w:ascii="Times New Roman" w:hAnsi="Times New Roman" w:cs="Times New Roman"/>
        </w:rPr>
        <w:t xml:space="preserve">, а двугранный угол между плоскостями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27" type="#_x0000_t75" style="width:12pt;height:10.5pt" o:ole="">
            <v:imagedata r:id="rId77" o:title=""/>
          </v:shape>
          <o:OLEObject Type="Embed" ProgID="Equation.3" ShapeID="_x0000_i1127" DrawAspect="Content" ObjectID="_1713714497" r:id="rId183"/>
        </w:object>
      </w:r>
      <w:r w:rsidRPr="005C456E">
        <w:rPr>
          <w:rFonts w:ascii="Times New Roman" w:hAnsi="Times New Roman" w:cs="Times New Roman"/>
        </w:rPr>
        <w:t xml:space="preserve"> равен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Из точки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</w:rPr>
        <w:t xml:space="preserve"> к плоскости проведены перпендикуляр </w:t>
      </w:r>
      <w:r w:rsidRPr="005C456E">
        <w:rPr>
          <w:rFonts w:ascii="Times New Roman" w:hAnsi="Times New Roman" w:cs="Times New Roman"/>
          <w:i/>
        </w:rPr>
        <w:t>АО</w:t>
      </w:r>
      <w:r w:rsidRPr="005C456E">
        <w:rPr>
          <w:rFonts w:ascii="Times New Roman" w:hAnsi="Times New Roman" w:cs="Times New Roman"/>
        </w:rPr>
        <w:t xml:space="preserve"> и две равные наклонные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. Известно, что </w:t>
      </w:r>
      <w:r w:rsidRPr="005C456E">
        <w:rPr>
          <w:rFonts w:ascii="Times New Roman" w:hAnsi="Times New Roman" w:cs="Times New Roman"/>
          <w:position w:val="-6"/>
        </w:rPr>
        <w:object w:dxaOrig="999" w:dyaOrig="279">
          <v:shape id="_x0000_i1128" type="#_x0000_t75" style="width:49.5pt;height:12.75pt" o:ole="">
            <v:imagedata r:id="rId184" o:title=""/>
          </v:shape>
          <o:OLEObject Type="Embed" ProgID="Equation.3" ShapeID="_x0000_i1128" DrawAspect="Content" ObjectID="_1713714498" r:id="rId185"/>
        </w:object>
      </w:r>
      <w:r w:rsidRPr="005C456E">
        <w:rPr>
          <w:rFonts w:ascii="Times New Roman" w:hAnsi="Times New Roman" w:cs="Times New Roman"/>
        </w:rPr>
        <w:t xml:space="preserve">. Найдите углы треугольника </w:t>
      </w:r>
      <w:r w:rsidRPr="005C456E">
        <w:rPr>
          <w:rFonts w:ascii="Times New Roman" w:hAnsi="Times New Roman" w:cs="Times New Roman"/>
          <w:i/>
        </w:rPr>
        <w:t>ВОС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 – перпендикуляр к плоскости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i/>
        </w:rPr>
        <w:t>М</w:t>
      </w:r>
      <w:r w:rsidRPr="005C456E">
        <w:rPr>
          <w:rFonts w:ascii="Times New Roman" w:hAnsi="Times New Roman" w:cs="Times New Roman"/>
        </w:rPr>
        <w:t xml:space="preserve"> – середина стороны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 xml:space="preserve">. Известно, что </w:t>
      </w:r>
      <w:r w:rsidRPr="005C456E">
        <w:rPr>
          <w:rFonts w:ascii="Times New Roman" w:hAnsi="Times New Roman" w:cs="Times New Roman"/>
          <w:i/>
        </w:rPr>
        <w:t>КМ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треугольник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– равнобедренный.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Докажите перпендикулярность плоскостей </w:t>
      </w:r>
      <w:r w:rsidRPr="005C456E">
        <w:rPr>
          <w:rFonts w:ascii="Times New Roman" w:hAnsi="Times New Roman" w:cs="Times New Roman"/>
          <w:i/>
        </w:rPr>
        <w:t>КВС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КАМ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площадь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29" type="#_x0000_t75" style="width:67.5pt;height:12.75pt" o:ole="">
            <v:imagedata r:id="rId186" o:title=""/>
          </v:shape>
          <o:OLEObject Type="Embed" ProgID="Equation.3" ShapeID="_x0000_i1129" DrawAspect="Content" ObjectID="_1713714499" r:id="rId187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30" type="#_x0000_t75" style="width:54.75pt;height:17.25pt" o:ole="">
            <v:imagedata r:id="rId188" o:title=""/>
          </v:shape>
          <o:OLEObject Type="Embed" ProgID="Equation.3" ShapeID="_x0000_i1130" DrawAspect="Content" ObjectID="_1713714500" r:id="rId189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060" w:dyaOrig="360">
          <v:shape id="_x0000_i1131" type="#_x0000_t75" style="width:52.5pt;height:18pt" o:ole="">
            <v:imagedata r:id="rId190" o:title=""/>
          </v:shape>
          <o:OLEObject Type="Embed" ProgID="Equation.3" ShapeID="_x0000_i1131" DrawAspect="Content" ObjectID="_1713714501" r:id="rId191"/>
        </w:object>
      </w:r>
      <w:r w:rsidRPr="005C456E">
        <w:rPr>
          <w:rFonts w:ascii="Times New Roman" w:hAnsi="Times New Roman" w:cs="Times New Roman"/>
        </w:rPr>
        <w:t>см.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Точка </w:t>
      </w:r>
      <w:r w:rsidRPr="005C456E">
        <w:rPr>
          <w:rFonts w:ascii="Times New Roman" w:hAnsi="Times New Roman" w:cs="Times New Roman"/>
          <w:i/>
        </w:rPr>
        <w:t>S</w:t>
      </w:r>
      <w:r w:rsidRPr="005C456E">
        <w:rPr>
          <w:rFonts w:ascii="Times New Roman" w:hAnsi="Times New Roman" w:cs="Times New Roman"/>
        </w:rPr>
        <w:t xml:space="preserve"> удалена от каждой из вершин правильного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на </w:t>
      </w:r>
      <w:r w:rsidRPr="005C456E">
        <w:rPr>
          <w:rFonts w:ascii="Times New Roman" w:hAnsi="Times New Roman" w:cs="Times New Roman"/>
          <w:position w:val="-8"/>
        </w:rPr>
        <w:object w:dxaOrig="460" w:dyaOrig="380">
          <v:shape id="_x0000_i1132" type="#_x0000_t75" style="width:22.5pt;height:19.5pt" o:ole="">
            <v:imagedata r:id="rId192" o:title=""/>
          </v:shape>
          <o:OLEObject Type="Embed" ProgID="Equation.3" ShapeID="_x0000_i1132" DrawAspect="Content" ObjectID="_1713714502" r:id="rId193"/>
        </w:object>
      </w:r>
      <w:r w:rsidRPr="005C456E">
        <w:rPr>
          <w:rFonts w:ascii="Times New Roman" w:hAnsi="Times New Roman" w:cs="Times New Roman"/>
        </w:rPr>
        <w:t xml:space="preserve">см. Найдите двугранный угол </w:t>
      </w:r>
      <w:r w:rsidRPr="005C456E">
        <w:rPr>
          <w:rFonts w:ascii="Times New Roman" w:hAnsi="Times New Roman" w:cs="Times New Roman"/>
          <w:i/>
        </w:rPr>
        <w:t>SABC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60" w:dyaOrig="340">
          <v:shape id="_x0000_i1133" type="#_x0000_t75" style="width:52.5pt;height:17.25pt" o:ole="">
            <v:imagedata r:id="rId194" o:title=""/>
          </v:shape>
          <o:OLEObject Type="Embed" ProgID="Equation.3" ShapeID="_x0000_i1133" DrawAspect="Content" ObjectID="_1713714503" r:id="rId19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Прямая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– ребро двугранного угла, равного 90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 xml:space="preserve">. Прямые </w:t>
      </w:r>
      <w:r w:rsidRPr="005C456E">
        <w:rPr>
          <w:rFonts w:ascii="Times New Roman" w:hAnsi="Times New Roman" w:cs="Times New Roman"/>
          <w:i/>
        </w:rPr>
        <w:t>АА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ВВ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принадлежат разным граням данного угла и перпендикулярны к прямой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. Докажите, что </w:t>
      </w:r>
      <w:r w:rsidRPr="005C456E">
        <w:rPr>
          <w:rFonts w:ascii="Times New Roman" w:hAnsi="Times New Roman" w:cs="Times New Roman"/>
          <w:i/>
        </w:rPr>
        <w:t>АА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  <w:i/>
        </w:rPr>
        <w:t>ВВ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Б2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 – перпендикуляр к плоскости параллелограмма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точка пересечения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BD</w:t>
      </w:r>
      <w:r w:rsidRPr="005C456E">
        <w:rPr>
          <w:rFonts w:ascii="Times New Roman" w:hAnsi="Times New Roman" w:cs="Times New Roman"/>
        </w:rPr>
        <w:t xml:space="preserve">. Известно, что </w:t>
      </w:r>
      <w:r w:rsidRPr="005C456E">
        <w:rPr>
          <w:rFonts w:ascii="Times New Roman" w:hAnsi="Times New Roman" w:cs="Times New Roman"/>
          <w:i/>
        </w:rPr>
        <w:t>КО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  <w:lang w:val="en-US"/>
        </w:rPr>
        <w:t>BD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– ромб.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Докажите перпендикулярность плоскостей </w:t>
      </w:r>
      <w:r w:rsidRPr="005C456E">
        <w:rPr>
          <w:rFonts w:ascii="Times New Roman" w:hAnsi="Times New Roman" w:cs="Times New Roman"/>
          <w:i/>
          <w:lang w:val="en-US"/>
        </w:rPr>
        <w:t>KBD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КОА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площадь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34" type="#_x0000_t75" style="width:67.5pt;height:12.75pt" o:ole="">
            <v:imagedata r:id="rId196" o:title=""/>
          </v:shape>
          <o:OLEObject Type="Embed" ProgID="Equation.3" ShapeID="_x0000_i1134" DrawAspect="Content" ObjectID="_1713714504" r:id="rId197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135" type="#_x0000_t75" style="width:59.25pt;height:17.25pt" o:ole="">
            <v:imagedata r:id="rId198" o:title=""/>
          </v:shape>
          <o:OLEObject Type="Embed" ProgID="Equation.3" ShapeID="_x0000_i1135" DrawAspect="Content" ObjectID="_1713714505" r:id="rId199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40" w:dyaOrig="340">
          <v:shape id="_x0000_i1136" type="#_x0000_t75" style="width:52.5pt;height:17.25pt" o:ole="">
            <v:imagedata r:id="rId200" o:title=""/>
          </v:shape>
          <o:OLEObject Type="Embed" ProgID="Equation.3" ShapeID="_x0000_i1136" DrawAspect="Content" ObjectID="_1713714506" r:id="rId20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Точка </w:t>
      </w:r>
      <w:r w:rsidRPr="005C456E">
        <w:rPr>
          <w:rFonts w:ascii="Times New Roman" w:hAnsi="Times New Roman" w:cs="Times New Roman"/>
          <w:i/>
        </w:rPr>
        <w:t>S</w:t>
      </w:r>
      <w:r w:rsidRPr="005C456E">
        <w:rPr>
          <w:rFonts w:ascii="Times New Roman" w:hAnsi="Times New Roman" w:cs="Times New Roman"/>
        </w:rPr>
        <w:t xml:space="preserve"> удалена от каждой из сторон правильного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на </w:t>
      </w:r>
      <w:r w:rsidRPr="005C456E">
        <w:rPr>
          <w:rFonts w:ascii="Times New Roman" w:hAnsi="Times New Roman" w:cs="Times New Roman"/>
          <w:position w:val="-8"/>
        </w:rPr>
        <w:object w:dxaOrig="480" w:dyaOrig="380">
          <v:shape id="_x0000_i1137" type="#_x0000_t75" style="width:24.75pt;height:19.5pt" o:ole="">
            <v:imagedata r:id="rId202" o:title=""/>
          </v:shape>
          <o:OLEObject Type="Embed" ProgID="Equation.3" ShapeID="_x0000_i1137" DrawAspect="Content" ObjectID="_1713714507" r:id="rId203"/>
        </w:object>
      </w:r>
      <w:r w:rsidRPr="005C456E">
        <w:rPr>
          <w:rFonts w:ascii="Times New Roman" w:hAnsi="Times New Roman" w:cs="Times New Roman"/>
        </w:rPr>
        <w:t xml:space="preserve">см. Найдите угол между прямой </w:t>
      </w:r>
      <w:r w:rsidRPr="005C456E">
        <w:rPr>
          <w:rFonts w:ascii="Times New Roman" w:hAnsi="Times New Roman" w:cs="Times New Roman"/>
          <w:i/>
        </w:rPr>
        <w:t>SA</w:t>
      </w:r>
      <w:r w:rsidRPr="005C456E">
        <w:rPr>
          <w:rFonts w:ascii="Times New Roman" w:hAnsi="Times New Roman" w:cs="Times New Roman"/>
        </w:rPr>
        <w:t xml:space="preserve"> и плоскостью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60" w:dyaOrig="340">
          <v:shape id="_x0000_i1138" type="#_x0000_t75" style="width:52.5pt;height:17.25pt" o:ole="">
            <v:imagedata r:id="rId194" o:title=""/>
          </v:shape>
          <o:OLEObject Type="Embed" ProgID="Equation.3" ShapeID="_x0000_i1138" DrawAspect="Content" ObjectID="_1713714508" r:id="rId20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Прямые </w:t>
      </w:r>
      <w:r w:rsidRPr="005C456E">
        <w:rPr>
          <w:rFonts w:ascii="Times New Roman" w:hAnsi="Times New Roman" w:cs="Times New Roman"/>
          <w:i/>
        </w:rPr>
        <w:t>АА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ВВ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vertAlign w:val="subscript"/>
        </w:rPr>
        <w:t xml:space="preserve"> </w:t>
      </w:r>
      <w:r w:rsidRPr="005C456E">
        <w:rPr>
          <w:rFonts w:ascii="Times New Roman" w:hAnsi="Times New Roman" w:cs="Times New Roman"/>
        </w:rPr>
        <w:t xml:space="preserve">– перпендикуляры к ребру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двугранного угла, принадлежащие разным граням угла. Докажите, что если </w:t>
      </w:r>
      <w:r w:rsidRPr="005C456E">
        <w:rPr>
          <w:rFonts w:ascii="Times New Roman" w:hAnsi="Times New Roman" w:cs="Times New Roman"/>
          <w:i/>
        </w:rPr>
        <w:t>АА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  <w:i/>
        </w:rPr>
        <w:t>ВВ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>, то данный двугранный угол – прямой.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лежит на биссектрисе угла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, равного 60°. </w:t>
      </w:r>
      <w:r w:rsidRPr="005C456E">
        <w:rPr>
          <w:rFonts w:ascii="Times New Roman" w:hAnsi="Times New Roman" w:cs="Times New Roman"/>
          <w:i/>
        </w:rPr>
        <w:t>DО</w:t>
      </w:r>
      <w:r w:rsidRPr="005C456E">
        <w:rPr>
          <w:rFonts w:ascii="Times New Roman" w:hAnsi="Times New Roman" w:cs="Times New Roman"/>
        </w:rPr>
        <w:t xml:space="preserve"> – перпендикуляр к плоскости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точка 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равноудалена от сторон угла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Пусть </w:t>
      </w:r>
      <w:r w:rsidRPr="005C456E">
        <w:rPr>
          <w:rFonts w:ascii="Times New Roman" w:hAnsi="Times New Roman" w:cs="Times New Roman"/>
          <w:i/>
        </w:rPr>
        <w:t>DA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DC</w:t>
      </w:r>
      <w:r w:rsidRPr="005C456E">
        <w:rPr>
          <w:rFonts w:ascii="Times New Roman" w:hAnsi="Times New Roman" w:cs="Times New Roman"/>
        </w:rPr>
        <w:t xml:space="preserve"> – расстояния от точки 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до сторон угла. Докажите перпендикулярность плоскостей </w:t>
      </w:r>
      <w:r w:rsidRPr="005C456E">
        <w:rPr>
          <w:rFonts w:ascii="Times New Roman" w:hAnsi="Times New Roman" w:cs="Times New Roman"/>
          <w:i/>
        </w:rPr>
        <w:t>DAC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DOB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</w:t>
      </w:r>
      <w:r w:rsidRPr="005C456E">
        <w:rPr>
          <w:rFonts w:ascii="Times New Roman" w:hAnsi="Times New Roman" w:cs="Times New Roman"/>
          <w:i/>
        </w:rPr>
        <w:t>DB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39" type="#_x0000_t75" style="width:54.75pt;height:17.25pt" o:ole="">
            <v:imagedata r:id="rId205" o:title=""/>
          </v:shape>
          <o:OLEObject Type="Embed" ProgID="Equation.3" ShapeID="_x0000_i1139" DrawAspect="Content" ObjectID="_1713714509" r:id="rId206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20" w:dyaOrig="340">
          <v:shape id="_x0000_i1140" type="#_x0000_t75" style="width:54.75pt;height:17.25pt" o:ole="">
            <v:imagedata r:id="rId207" o:title=""/>
          </v:shape>
          <o:OLEObject Type="Embed" ProgID="Equation.3" ShapeID="_x0000_i1140" DrawAspect="Content" ObjectID="_1713714510" r:id="rId20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Равнобедренные треугольники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АDC</w:t>
      </w:r>
      <w:r w:rsidRPr="005C456E">
        <w:rPr>
          <w:rFonts w:ascii="Times New Roman" w:hAnsi="Times New Roman" w:cs="Times New Roman"/>
        </w:rPr>
        <w:t xml:space="preserve"> имеют общее основание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, а двугранный угол </w:t>
      </w:r>
      <w:r w:rsidRPr="005C456E">
        <w:rPr>
          <w:rFonts w:ascii="Times New Roman" w:hAnsi="Times New Roman" w:cs="Times New Roman"/>
          <w:i/>
        </w:rPr>
        <w:t>ВАСD</w:t>
      </w:r>
      <w:r w:rsidRPr="005C456E">
        <w:rPr>
          <w:rFonts w:ascii="Times New Roman" w:hAnsi="Times New Roman" w:cs="Times New Roman"/>
        </w:rPr>
        <w:t xml:space="preserve"> – прямой. Найдите углы, образуемые прямой </w:t>
      </w:r>
      <w:r w:rsidRPr="005C456E">
        <w:rPr>
          <w:rFonts w:ascii="Times New Roman" w:hAnsi="Times New Roman" w:cs="Times New Roman"/>
          <w:i/>
        </w:rPr>
        <w:t>BD</w:t>
      </w:r>
      <w:r w:rsidRPr="005C456E">
        <w:rPr>
          <w:rFonts w:ascii="Times New Roman" w:hAnsi="Times New Roman" w:cs="Times New Roman"/>
        </w:rPr>
        <w:t xml:space="preserve"> с плоскостями треугольников, если </w:t>
      </w:r>
      <w:r w:rsidRPr="005C456E">
        <w:rPr>
          <w:rFonts w:ascii="Times New Roman" w:hAnsi="Times New Roman" w:cs="Times New Roman"/>
          <w:position w:val="-6"/>
        </w:rPr>
        <w:object w:dxaOrig="1320" w:dyaOrig="279">
          <v:shape id="_x0000_i1141" type="#_x0000_t75" style="width:66.75pt;height:12.75pt" o:ole="">
            <v:imagedata r:id="rId209" o:title=""/>
          </v:shape>
          <o:OLEObject Type="Embed" ProgID="Equation.3" ShapeID="_x0000_i1141" DrawAspect="Content" ObjectID="_1713714511" r:id="rId210"/>
        </w:object>
      </w:r>
      <w:r w:rsidRPr="005C456E">
        <w:rPr>
          <w:rFonts w:ascii="Times New Roman" w:hAnsi="Times New Roman" w:cs="Times New Roman"/>
        </w:rPr>
        <w:t xml:space="preserve">, а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42" type="#_x0000_t75" style="width:67.5pt;height:12.75pt" o:ole="">
            <v:imagedata r:id="rId211" o:title=""/>
          </v:shape>
          <o:OLEObject Type="Embed" ProgID="Equation.3" ShapeID="_x0000_i1142" DrawAspect="Content" ObjectID="_1713714512" r:id="rId21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В кубе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постройте и найдите линейный угол двугранного угла между плоскостями сечений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С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СВ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В2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DO</w:t>
      </w:r>
      <w:r w:rsidRPr="005C456E">
        <w:rPr>
          <w:rFonts w:ascii="Times New Roman" w:hAnsi="Times New Roman" w:cs="Times New Roman"/>
        </w:rPr>
        <w:t xml:space="preserve"> – перпендикуляр к плоскости угла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, равного120°, причем 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лежит внутри угла, а 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равноудалена от его сторон.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</w:rPr>
        <w:t>ВО</w:t>
      </w:r>
      <w:r w:rsidRPr="005C456E">
        <w:rPr>
          <w:rFonts w:ascii="Times New Roman" w:hAnsi="Times New Roman" w:cs="Times New Roman"/>
        </w:rPr>
        <w:t xml:space="preserve"> – биссектриса угла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Пусть </w:t>
      </w:r>
      <w:r w:rsidRPr="005C456E">
        <w:rPr>
          <w:rFonts w:ascii="Times New Roman" w:hAnsi="Times New Roman" w:cs="Times New Roman"/>
          <w:i/>
        </w:rPr>
        <w:t>DA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DC</w:t>
      </w:r>
      <w:r w:rsidRPr="005C456E">
        <w:rPr>
          <w:rFonts w:ascii="Times New Roman" w:hAnsi="Times New Roman" w:cs="Times New Roman"/>
        </w:rPr>
        <w:t xml:space="preserve"> – расстояния от точки 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до сторон угла. Докажите перпендикулярность плоскостей </w:t>
      </w:r>
      <w:r w:rsidRPr="005C456E">
        <w:rPr>
          <w:rFonts w:ascii="Times New Roman" w:hAnsi="Times New Roman" w:cs="Times New Roman"/>
          <w:i/>
        </w:rPr>
        <w:t>DOB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DAC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</w:t>
      </w:r>
      <w:r w:rsidRPr="005C456E">
        <w:rPr>
          <w:rFonts w:ascii="Times New Roman" w:hAnsi="Times New Roman" w:cs="Times New Roman"/>
          <w:i/>
        </w:rPr>
        <w:t>DO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43" type="#_x0000_t75" style="width:54.75pt;height:17.25pt" o:ole="">
            <v:imagedata r:id="rId213" o:title=""/>
          </v:shape>
          <o:OLEObject Type="Embed" ProgID="Equation.3" ShapeID="_x0000_i1143" DrawAspect="Content" ObjectID="_1713714513" r:id="rId214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44" type="#_x0000_t75" style="width:54.75pt;height:17.25pt" o:ole="">
            <v:imagedata r:id="rId215" o:title=""/>
          </v:shape>
          <o:OLEObject Type="Embed" ProgID="Equation.3" ShapeID="_x0000_i1144" DrawAspect="Content" ObjectID="_1713714514" r:id="rId21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Равнобедренные треугольники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ADC</w:t>
      </w:r>
      <w:r w:rsidRPr="005C456E">
        <w:rPr>
          <w:rFonts w:ascii="Times New Roman" w:hAnsi="Times New Roman" w:cs="Times New Roman"/>
        </w:rPr>
        <w:t xml:space="preserve"> имеют общее основание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, а двугранный угол </w:t>
      </w:r>
      <w:r w:rsidRPr="005C456E">
        <w:rPr>
          <w:rFonts w:ascii="Times New Roman" w:hAnsi="Times New Roman" w:cs="Times New Roman"/>
          <w:i/>
          <w:lang w:val="en-US"/>
        </w:rPr>
        <w:t>BAC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– прямой. Найдите тангенс двугранного угла между плоскостями </w:t>
      </w:r>
      <w:r w:rsidRPr="005C456E">
        <w:rPr>
          <w:rFonts w:ascii="Times New Roman" w:hAnsi="Times New Roman" w:cs="Times New Roman"/>
          <w:i/>
          <w:lang w:val="en-US"/>
        </w:rPr>
        <w:t>BA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АDС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20" w:dyaOrig="279">
          <v:shape id="_x0000_i1145" type="#_x0000_t75" style="width:66.75pt;height:12.75pt" o:ole="">
            <v:imagedata r:id="rId209" o:title=""/>
          </v:shape>
          <o:OLEObject Type="Embed" ProgID="Equation.3" ShapeID="_x0000_i1145" DrawAspect="Content" ObjectID="_1713714515" r:id="rId217"/>
        </w:object>
      </w:r>
      <w:r w:rsidRPr="005C456E">
        <w:rPr>
          <w:rFonts w:ascii="Times New Roman" w:hAnsi="Times New Roman" w:cs="Times New Roman"/>
        </w:rPr>
        <w:t xml:space="preserve">, а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46" type="#_x0000_t75" style="width:67.5pt;height:12.75pt" o:ole="">
            <v:imagedata r:id="rId218" o:title=""/>
          </v:shape>
          <o:OLEObject Type="Embed" ProgID="Equation.3" ShapeID="_x0000_i1146" DrawAspect="Content" ObjectID="_1713714516" r:id="rId21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В кубе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постройте и найдите линейный угол двугранного угла между плоскостями сечений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К-3. Многогранники.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прямой призмы – прямоугольный треугольник с катетами 6 и </w:t>
      </w:r>
      <w:smartTag w:uri="urn:schemas-microsoft-com:office:smarttags" w:element="metricconverter">
        <w:smartTagPr>
          <w:attr w:name="ProductID" w:val="8 см"/>
        </w:smartTagPr>
        <w:r w:rsidRPr="005C456E">
          <w:rPr>
            <w:rFonts w:ascii="Times New Roman" w:hAnsi="Times New Roman" w:cs="Times New Roman"/>
          </w:rPr>
          <w:t>8 см</w:t>
        </w:r>
      </w:smartTag>
      <w:r w:rsidRPr="005C456E">
        <w:rPr>
          <w:rFonts w:ascii="Times New Roman" w:hAnsi="Times New Roman" w:cs="Times New Roman"/>
        </w:rPr>
        <w:t>. Найдите площадь боковой поверхности призмы, если ее наибольшая боковая грань – квадрат.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№2. Боковое ребро правильной четырехугольной пирамиды равно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smartTag w:uri="urn:schemas-microsoft-com:office:smarttags" w:element="metricconverter">
        <w:smartTagPr>
          <w:attr w:name="ProductID" w:val="4 см"/>
        </w:smartTagPr>
        <w:r w:rsidRPr="005C456E">
          <w:rPr>
            <w:rFonts w:ascii="Times New Roman" w:hAnsi="Times New Roman" w:cs="Times New Roman"/>
          </w:rPr>
          <w:t>4 см</w:t>
        </w:r>
      </w:smartTag>
      <w:r w:rsidRPr="005C456E">
        <w:rPr>
          <w:rFonts w:ascii="Times New Roman" w:hAnsi="Times New Roman" w:cs="Times New Roman"/>
        </w:rPr>
        <w:t xml:space="preserve"> и образует с плоскостью основания пирамиды угол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Найдите высоту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правильного тетраэдра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тетраэдра, проходящее через середину ребра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</w:rPr>
        <w:t xml:space="preserve"> параллельно плоскости </w:t>
      </w:r>
      <w:r w:rsidRPr="005C456E">
        <w:rPr>
          <w:rFonts w:ascii="Times New Roman" w:hAnsi="Times New Roman" w:cs="Times New Roman"/>
          <w:i/>
          <w:lang w:val="en-US"/>
        </w:rPr>
        <w:t>DBC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прямой призмы – прямоугольный треугольник с гипотенузой </w:t>
      </w:r>
      <w:smartTag w:uri="urn:schemas-microsoft-com:office:smarttags" w:element="metricconverter">
        <w:smartTagPr>
          <w:attr w:name="ProductID" w:val="13 см"/>
        </w:smartTagPr>
        <w:r w:rsidRPr="005C456E">
          <w:rPr>
            <w:rFonts w:ascii="Times New Roman" w:hAnsi="Times New Roman" w:cs="Times New Roman"/>
          </w:rPr>
          <w:t>13 см</w:t>
        </w:r>
      </w:smartTag>
      <w:r w:rsidRPr="005C456E">
        <w:rPr>
          <w:rFonts w:ascii="Times New Roman" w:hAnsi="Times New Roman" w:cs="Times New Roman"/>
        </w:rPr>
        <w:t xml:space="preserve"> и катетом </w:t>
      </w:r>
      <w:smartTag w:uri="urn:schemas-microsoft-com:office:smarttags" w:element="metricconverter">
        <w:smartTagPr>
          <w:attr w:name="ProductID" w:val="12 см"/>
        </w:smartTagPr>
        <w:r w:rsidRPr="005C456E">
          <w:rPr>
            <w:rFonts w:ascii="Times New Roman" w:hAnsi="Times New Roman" w:cs="Times New Roman"/>
          </w:rPr>
          <w:t>12 см</w:t>
        </w:r>
      </w:smartTag>
      <w:r w:rsidRPr="005C456E">
        <w:rPr>
          <w:rFonts w:ascii="Times New Roman" w:hAnsi="Times New Roman" w:cs="Times New Roman"/>
        </w:rPr>
        <w:t>. Найдите площадь боковой поверхности призмы, если ее наименьшая боковая грань – квадрат.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Высота правильной четырехугольной пирамиды равна </w:t>
      </w:r>
      <w:r w:rsidRPr="005C456E">
        <w:rPr>
          <w:rFonts w:ascii="Times New Roman" w:hAnsi="Times New Roman" w:cs="Times New Roman"/>
          <w:position w:val="-8"/>
        </w:rPr>
        <w:object w:dxaOrig="380" w:dyaOrig="380">
          <v:shape id="_x0000_i1147" type="#_x0000_t75" style="width:19.5pt;height:19.5pt" o:ole="">
            <v:imagedata r:id="rId220" o:title=""/>
          </v:shape>
          <o:OLEObject Type="Embed" ProgID="Equation.3" ShapeID="_x0000_i1147" DrawAspect="Content" ObjectID="_1713714517" r:id="rId221"/>
        </w:object>
      </w:r>
      <w:r w:rsidRPr="005C456E">
        <w:rPr>
          <w:rFonts w:ascii="Times New Roman" w:hAnsi="Times New Roman" w:cs="Times New Roman"/>
        </w:rPr>
        <w:t xml:space="preserve"> см, боковое ребро наклонено к плоскости основания под углом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Найдите боковое ребро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>б)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правильного тетраэдра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тетраэдра, проходящее через середины ребер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параллельно ребру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прямого параллелепипеда – ромб с диагоналями 10 и </w:t>
      </w:r>
      <w:smartTag w:uri="urn:schemas-microsoft-com:office:smarttags" w:element="metricconverter">
        <w:smartTagPr>
          <w:attr w:name="ProductID" w:val="24 см"/>
        </w:smartTagPr>
        <w:r w:rsidRPr="005C456E">
          <w:rPr>
            <w:rFonts w:ascii="Times New Roman" w:hAnsi="Times New Roman" w:cs="Times New Roman"/>
          </w:rPr>
          <w:t>24 см</w:t>
        </w:r>
      </w:smartTag>
      <w:r w:rsidRPr="005C456E">
        <w:rPr>
          <w:rFonts w:ascii="Times New Roman" w:hAnsi="Times New Roman" w:cs="Times New Roman"/>
        </w:rPr>
        <w:t>. Меньшая диагональ параллелепипеда образует с плоскостью основания угол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полной поверхности параллелепипеда.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правильный треугольник с площадью </w:t>
      </w:r>
      <w:r w:rsidRPr="005C456E">
        <w:rPr>
          <w:rFonts w:ascii="Times New Roman" w:hAnsi="Times New Roman" w:cs="Times New Roman"/>
          <w:position w:val="-8"/>
        </w:rPr>
        <w:object w:dxaOrig="480" w:dyaOrig="380">
          <v:shape id="_x0000_i1148" type="#_x0000_t75" style="width:24.75pt;height:19.5pt" o:ole="">
            <v:imagedata r:id="rId222" o:title=""/>
          </v:shape>
          <o:OLEObject Type="Embed" ProgID="Equation.3" ShapeID="_x0000_i1148" DrawAspect="Content" ObjectID="_1713714518" r:id="rId223"/>
        </w:object>
      </w:r>
      <w:r w:rsidRPr="005C456E">
        <w:rPr>
          <w:rFonts w:ascii="Times New Roman" w:hAnsi="Times New Roman" w:cs="Times New Roman"/>
        </w:rPr>
        <w:t>см</w:t>
      </w:r>
      <w:r w:rsidRPr="005C456E">
        <w:rPr>
          <w:rFonts w:ascii="Times New Roman" w:hAnsi="Times New Roman" w:cs="Times New Roman"/>
          <w:vertAlign w:val="superscript"/>
        </w:rPr>
        <w:t>2</w:t>
      </w:r>
      <w:r w:rsidRPr="005C456E">
        <w:rPr>
          <w:rFonts w:ascii="Times New Roman" w:hAnsi="Times New Roman" w:cs="Times New Roman"/>
        </w:rPr>
        <w:t>. Две боковые грани пирамиды перпендикулярны к плоскости основания, а третья – наклонена к ней под углом 30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Найдите длины боковых ребер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куба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куба, проходящее через прямую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и середину ребра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прямого параллелепипеда – ромб с меньшей диагональю </w:t>
      </w:r>
      <w:smartTag w:uri="urn:schemas-microsoft-com:office:smarttags" w:element="metricconverter">
        <w:smartTagPr>
          <w:attr w:name="ProductID" w:val="12 см"/>
        </w:smartTagPr>
        <w:r w:rsidRPr="005C456E">
          <w:rPr>
            <w:rFonts w:ascii="Times New Roman" w:hAnsi="Times New Roman" w:cs="Times New Roman"/>
          </w:rPr>
          <w:t>12 см</w:t>
        </w:r>
      </w:smartTag>
      <w:r w:rsidRPr="005C456E">
        <w:rPr>
          <w:rFonts w:ascii="Times New Roman" w:hAnsi="Times New Roman" w:cs="Times New Roman"/>
        </w:rPr>
        <w:t xml:space="preserve">. Большая диагональ параллелепипеда равна </w:t>
      </w:r>
      <w:r w:rsidRPr="005C456E">
        <w:rPr>
          <w:rFonts w:ascii="Times New Roman" w:hAnsi="Times New Roman" w:cs="Times New Roman"/>
          <w:position w:val="-6"/>
        </w:rPr>
        <w:object w:dxaOrig="600" w:dyaOrig="360">
          <v:shape id="_x0000_i1149" type="#_x0000_t75" style="width:30pt;height:18pt" o:ole="">
            <v:imagedata r:id="rId224" o:title=""/>
          </v:shape>
          <o:OLEObject Type="Embed" ProgID="Equation.3" ShapeID="_x0000_i1149" DrawAspect="Content" ObjectID="_1713714519" r:id="rId225"/>
        </w:object>
      </w:r>
      <w:r w:rsidRPr="005C456E">
        <w:rPr>
          <w:rFonts w:ascii="Times New Roman" w:hAnsi="Times New Roman" w:cs="Times New Roman"/>
        </w:rPr>
        <w:t>см и образует с боковым ребром угол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полной поверхности параллелепипеда.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равнобедренный прямоугольный треугольник с гипотенузой </w:t>
      </w:r>
      <w:r w:rsidRPr="005C456E">
        <w:rPr>
          <w:rFonts w:ascii="Times New Roman" w:hAnsi="Times New Roman" w:cs="Times New Roman"/>
          <w:position w:val="-6"/>
        </w:rPr>
        <w:object w:dxaOrig="499" w:dyaOrig="360">
          <v:shape id="_x0000_i1150" type="#_x0000_t75" style="width:24.75pt;height:18pt" o:ole="">
            <v:imagedata r:id="rId226" o:title=""/>
          </v:shape>
          <o:OLEObject Type="Embed" ProgID="Equation.3" ShapeID="_x0000_i1150" DrawAspect="Content" ObjectID="_1713714520" r:id="rId227"/>
        </w:object>
      </w:r>
      <w:r w:rsidRPr="005C456E">
        <w:rPr>
          <w:rFonts w:ascii="Times New Roman" w:hAnsi="Times New Roman" w:cs="Times New Roman"/>
        </w:rPr>
        <w:t>см. Боковые грани, содержащие катеты треугольника, перпендикулярны к плоскости основания, а третья грань наклонена к ней под углом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Найдите длины боковых ребер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№3. Ребро куба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куба, проходящее через точку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и середину ребра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параллельно прямой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Вариант </w:t>
      </w:r>
      <w:r w:rsidRPr="005C456E">
        <w:rPr>
          <w:rFonts w:ascii="Times New Roman" w:hAnsi="Times New Roman" w:cs="Times New Roman"/>
          <w:lang w:val="en-US"/>
        </w:rPr>
        <w:t>B</w:t>
      </w:r>
      <w:r w:rsidRPr="005C456E">
        <w:rPr>
          <w:rFonts w:ascii="Times New Roman" w:hAnsi="Times New Roman" w:cs="Times New Roman"/>
        </w:rPr>
        <w:t>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прямой призмы – прямоугольный треугольник с катетами 15 и </w:t>
      </w:r>
      <w:smartTag w:uri="urn:schemas-microsoft-com:office:smarttags" w:element="metricconverter">
        <w:smartTagPr>
          <w:attr w:name="ProductID" w:val="20 см"/>
        </w:smartTagPr>
        <w:r w:rsidRPr="005C456E">
          <w:rPr>
            <w:rFonts w:ascii="Times New Roman" w:hAnsi="Times New Roman" w:cs="Times New Roman"/>
          </w:rPr>
          <w:t>20 см</w:t>
        </w:r>
      </w:smartTag>
      <w:r w:rsidRPr="005C456E">
        <w:rPr>
          <w:rFonts w:ascii="Times New Roman" w:hAnsi="Times New Roman" w:cs="Times New Roman"/>
        </w:rPr>
        <w:t>. Найдите площадь полной поверхности призмы, если ее наименьшее сечение, проходящее через боковое ребро, – квадрат.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ромб с большей диагональю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острым углом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51" type="#_x0000_t75" style="width:12pt;height:10.5pt" o:ole="">
            <v:imagedata r:id="rId77" o:title=""/>
          </v:shape>
          <o:OLEObject Type="Embed" ProgID="Equation.3" ShapeID="_x0000_i1151" DrawAspect="Content" ObjectID="_1713714521" r:id="rId228"/>
        </w:object>
      </w:r>
      <w:r w:rsidRPr="005C456E">
        <w:rPr>
          <w:rFonts w:ascii="Times New Roman" w:hAnsi="Times New Roman" w:cs="Times New Roman"/>
        </w:rPr>
        <w:t xml:space="preserve">. Все двугранные углы при основании пирамиды равны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152" type="#_x0000_t75" style="width:12pt;height:17.25pt" o:ole="">
            <v:imagedata r:id="rId229" o:title=""/>
          </v:shape>
          <o:OLEObject Type="Embed" ProgID="Equation.3" ShapeID="_x0000_i1152" DrawAspect="Content" ObjectID="_1713714522" r:id="rId230"/>
        </w:object>
      </w:r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куба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куба, проходящее через середины ребер </w:t>
      </w:r>
      <w:r w:rsidRPr="005C456E">
        <w:rPr>
          <w:rFonts w:ascii="Times New Roman" w:hAnsi="Times New Roman" w:cs="Times New Roman"/>
          <w:i/>
          <w:lang w:val="en-US"/>
        </w:rPr>
        <w:t>AA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Вариант </w:t>
      </w:r>
      <w:r w:rsidRPr="005C456E">
        <w:rPr>
          <w:rFonts w:ascii="Times New Roman" w:hAnsi="Times New Roman" w:cs="Times New Roman"/>
          <w:lang w:val="en-US"/>
        </w:rPr>
        <w:t>B</w:t>
      </w:r>
      <w:r w:rsidRPr="005C456E">
        <w:rPr>
          <w:rFonts w:ascii="Times New Roman" w:hAnsi="Times New Roman" w:cs="Times New Roman"/>
        </w:rPr>
        <w:t>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прямой призмы – равнобедренный треугольник с основанием </w:t>
      </w:r>
      <w:smartTag w:uri="urn:schemas-microsoft-com:office:smarttags" w:element="metricconverter">
        <w:smartTagPr>
          <w:attr w:name="ProductID" w:val="24 м"/>
        </w:smartTagPr>
        <w:r w:rsidRPr="005C456E">
          <w:rPr>
            <w:rFonts w:ascii="Times New Roman" w:hAnsi="Times New Roman" w:cs="Times New Roman"/>
          </w:rPr>
          <w:t>24 м</w:t>
        </w:r>
      </w:smartTag>
      <w:r w:rsidRPr="005C456E">
        <w:rPr>
          <w:rFonts w:ascii="Times New Roman" w:hAnsi="Times New Roman" w:cs="Times New Roman"/>
        </w:rPr>
        <w:t xml:space="preserve"> и боковой стороной </w:t>
      </w:r>
      <w:smartTag w:uri="urn:schemas-microsoft-com:office:smarttags" w:element="metricconverter">
        <w:smartTagPr>
          <w:attr w:name="ProductID" w:val="13 см"/>
        </w:smartTagPr>
        <w:r w:rsidRPr="005C456E">
          <w:rPr>
            <w:rFonts w:ascii="Times New Roman" w:hAnsi="Times New Roman" w:cs="Times New Roman"/>
          </w:rPr>
          <w:t>13 см</w:t>
        </w:r>
      </w:smartTag>
      <w:r w:rsidRPr="005C456E">
        <w:rPr>
          <w:rFonts w:ascii="Times New Roman" w:hAnsi="Times New Roman" w:cs="Times New Roman"/>
        </w:rPr>
        <w:t>. Найдите площадь полной поверхности призмы, если ее наименьшее сечение, проходящее через боковое ребро, – квадрат.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right="39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ромб с тупым углом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53" type="#_x0000_t75" style="width:12pt;height:10.5pt" o:ole="">
            <v:imagedata r:id="rId77" o:title=""/>
          </v:shape>
          <o:OLEObject Type="Embed" ProgID="Equation.3" ShapeID="_x0000_i1153" DrawAspect="Content" ObjectID="_1713714523" r:id="rId231"/>
        </w:object>
      </w:r>
      <w:r w:rsidRPr="005C456E">
        <w:rPr>
          <w:rFonts w:ascii="Times New Roman" w:hAnsi="Times New Roman" w:cs="Times New Roman"/>
        </w:rPr>
        <w:t xml:space="preserve">. Все двугранные углы при основании пирамиды равны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154" type="#_x0000_t75" style="width:12pt;height:17.25pt" o:ole="">
            <v:imagedata r:id="rId232" o:title=""/>
          </v:shape>
          <o:OLEObject Type="Embed" ProgID="Equation.3" ShapeID="_x0000_i1154" DrawAspect="Content" ObjectID="_1713714524" r:id="rId233"/>
        </w:object>
      </w:r>
      <w:r w:rsidRPr="005C456E">
        <w:rPr>
          <w:rFonts w:ascii="Times New Roman" w:hAnsi="Times New Roman" w:cs="Times New Roman"/>
        </w:rPr>
        <w:t xml:space="preserve">. Найдите площадь полной поверхности пирамиды, если ее высота     равна </w:t>
      </w:r>
      <w:r w:rsidRPr="005C456E">
        <w:rPr>
          <w:rFonts w:ascii="Times New Roman" w:hAnsi="Times New Roman" w:cs="Times New Roman"/>
          <w:i/>
          <w:lang w:val="en-US"/>
        </w:rPr>
        <w:t>H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куба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куба, проходящее через середины ребер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CC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К-4. Векторы в пространстве.</w:t>
      </w:r>
    </w:p>
    <w:p w:rsidR="00D717D6" w:rsidRPr="005C456E" w:rsidRDefault="00D717D6" w:rsidP="00D717D6">
      <w:pPr>
        <w:spacing w:before="120"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куб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началом в точке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равный вектору </w:t>
      </w:r>
      <w:r w:rsidRPr="005C456E">
        <w:rPr>
          <w:rFonts w:ascii="Times New Roman" w:hAnsi="Times New Roman" w:cs="Times New Roman"/>
          <w:position w:val="-4"/>
        </w:rPr>
        <w:object w:dxaOrig="360" w:dyaOrig="360">
          <v:shape id="_x0000_i1155" type="#_x0000_t75" style="width:18pt;height:18pt" o:ole="">
            <v:imagedata r:id="rId234" o:title=""/>
          </v:shape>
          <o:OLEObject Type="Embed" ProgID="Equation.3" ShapeID="_x0000_i1155" DrawAspect="Content" ObjectID="_1713714525" r:id="rId23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12"/>
        </w:rPr>
        <w:object w:dxaOrig="1060" w:dyaOrig="440">
          <v:shape id="_x0000_i1156" type="#_x0000_t75" style="width:52.5pt;height:22.5pt" o:ole="">
            <v:imagedata r:id="rId236" o:title=""/>
          </v:shape>
          <o:OLEObject Type="Embed" ProgID="Equation.3" ShapeID="_x0000_i1156" DrawAspect="Content" ObjectID="_1713714526" r:id="rId23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right="-5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157" type="#_x0000_t75" style="width:10.5pt;height:12.75pt" o:ole="">
            <v:imagedata r:id="rId238" o:title=""/>
          </v:shape>
          <o:OLEObject Type="Embed" ProgID="Equation.3" ShapeID="_x0000_i1157" DrawAspect="Content" ObjectID="_1713714527" r:id="rId239"/>
        </w:object>
      </w:r>
      <w:r w:rsidRPr="005C456E">
        <w:rPr>
          <w:rFonts w:ascii="Times New Roman" w:hAnsi="Times New Roman" w:cs="Times New Roman"/>
        </w:rPr>
        <w:t xml:space="preserve">, удовлетворяющий равенству </w:t>
      </w:r>
      <w:r w:rsidRPr="005C456E">
        <w:rPr>
          <w:rFonts w:ascii="Times New Roman" w:hAnsi="Times New Roman" w:cs="Times New Roman"/>
          <w:position w:val="-12"/>
        </w:rPr>
        <w:object w:dxaOrig="2020" w:dyaOrig="440">
          <v:shape id="_x0000_i1158" type="#_x0000_t75" style="width:99.75pt;height:22.5pt" o:ole="">
            <v:imagedata r:id="rId240" o:title=""/>
          </v:shape>
          <o:OLEObject Type="Embed" ProgID="Equation.3" ShapeID="_x0000_i1158" DrawAspect="Content" ObjectID="_1713714528" r:id="rId24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8"/>
        </w:rPr>
        <w:object w:dxaOrig="1480" w:dyaOrig="400">
          <v:shape id="_x0000_i1159" type="#_x0000_t75" style="width:74.25pt;height:19.5pt" o:ole="">
            <v:imagedata r:id="rId242" o:title=""/>
          </v:shape>
          <o:OLEObject Type="Embed" ProgID="Equation.3" ShapeID="_x0000_i1159" DrawAspect="Content" ObjectID="_1713714529" r:id="rId243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18"/>
        </w:rPr>
        <w:object w:dxaOrig="1540" w:dyaOrig="499">
          <v:shape id="_x0000_i1160" type="#_x0000_t75" style="width:76.5pt;height:24.75pt" o:ole="">
            <v:imagedata r:id="rId244" o:title=""/>
          </v:shape>
          <o:OLEObject Type="Embed" ProgID="Equation.3" ShapeID="_x0000_i1160" DrawAspect="Content" ObjectID="_1713714530" r:id="rId24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</w:t>
      </w:r>
      <w:r w:rsidRPr="005C456E">
        <w:rPr>
          <w:rFonts w:ascii="Times New Roman" w:hAnsi="Times New Roman" w:cs="Times New Roman"/>
          <w:i/>
          <w:lang w:val="en-US"/>
        </w:rPr>
        <w:t>MA</w:t>
      </w:r>
      <w:r w:rsidRPr="005C456E">
        <w:rPr>
          <w:rFonts w:ascii="Times New Roman" w:hAnsi="Times New Roman" w:cs="Times New Roman"/>
        </w:rPr>
        <w:t xml:space="preserve"> – перпендикуляр к плоскости ромба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420" w:dyaOrig="380">
          <v:shape id="_x0000_i1161" type="#_x0000_t75" style="width:20.25pt;height:19.5pt" o:ole="">
            <v:imagedata r:id="rId246" o:title=""/>
          </v:shape>
          <o:OLEObject Type="Embed" ProgID="Equation.3" ShapeID="_x0000_i1161" DrawAspect="Content" ObjectID="_1713714531" r:id="rId247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540" w:dyaOrig="440">
          <v:shape id="_x0000_i1162" type="#_x0000_t75" style="width:76.5pt;height:22.5pt" o:ole="">
            <v:imagedata r:id="rId248" o:title=""/>
          </v:shape>
          <o:OLEObject Type="Embed" ProgID="Equation.3" ShapeID="_x0000_i1162" DrawAspect="Content" ObjectID="_1713714532" r:id="rId24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Векторы </w:t>
      </w:r>
      <w:r w:rsidRPr="005C456E">
        <w:rPr>
          <w:rFonts w:ascii="Times New Roman" w:hAnsi="Times New Roman" w:cs="Times New Roman"/>
          <w:position w:val="-12"/>
        </w:rPr>
        <w:object w:dxaOrig="639" w:dyaOrig="400">
          <v:shape id="_x0000_i1163" type="#_x0000_t75" style="width:32.25pt;height:19.5pt" o:ole="">
            <v:imagedata r:id="rId250" o:title=""/>
          </v:shape>
          <o:OLEObject Type="Embed" ProgID="Equation.3" ShapeID="_x0000_i1163" DrawAspect="Content" ObjectID="_1713714533" r:id="rId251"/>
        </w:object>
      </w:r>
      <w:r w:rsidRPr="005C456E">
        <w:rPr>
          <w:rFonts w:ascii="Times New Roman" w:hAnsi="Times New Roman" w:cs="Times New Roman"/>
        </w:rPr>
        <w:t xml:space="preserve">неколлинеарные. Найдите значение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  <w:i/>
        </w:rPr>
        <w:t>,</w:t>
      </w:r>
      <w:r w:rsidRPr="005C456E">
        <w:rPr>
          <w:rFonts w:ascii="Times New Roman" w:hAnsi="Times New Roman" w:cs="Times New Roman"/>
        </w:rPr>
        <w:t xml:space="preserve"> при которых векторы </w:t>
      </w:r>
      <w:r w:rsidRPr="005C456E">
        <w:rPr>
          <w:rFonts w:ascii="Times New Roman" w:hAnsi="Times New Roman" w:cs="Times New Roman"/>
          <w:position w:val="-6"/>
        </w:rPr>
        <w:object w:dxaOrig="1219" w:dyaOrig="340">
          <v:shape id="_x0000_i1164" type="#_x0000_t75" style="width:61.5pt;height:17.25pt" o:ole="">
            <v:imagedata r:id="rId252" o:title=""/>
          </v:shape>
          <o:OLEObject Type="Embed" ProgID="Equation.3" ShapeID="_x0000_i1164" DrawAspect="Content" ObjectID="_1713714534" r:id="rId253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1120" w:dyaOrig="340">
          <v:shape id="_x0000_i1165" type="#_x0000_t75" style="width:54.75pt;height:17.25pt" o:ole="">
            <v:imagedata r:id="rId254" o:title=""/>
          </v:shape>
          <o:OLEObject Type="Embed" ProgID="Equation.3" ShapeID="_x0000_i1165" DrawAspect="Content" ObjectID="_1713714535" r:id="rId255"/>
        </w:object>
      </w:r>
      <w:r w:rsidRPr="005C456E">
        <w:rPr>
          <w:rFonts w:ascii="Times New Roman" w:hAnsi="Times New Roman" w:cs="Times New Roman"/>
        </w:rPr>
        <w:t>коллинеарные.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А2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куб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концом в точке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равный вектору </w:t>
      </w:r>
      <w:r w:rsidRPr="005C456E">
        <w:rPr>
          <w:rFonts w:ascii="Times New Roman" w:hAnsi="Times New Roman" w:cs="Times New Roman"/>
          <w:position w:val="-4"/>
        </w:rPr>
        <w:object w:dxaOrig="400" w:dyaOrig="360">
          <v:shape id="_x0000_i1166" type="#_x0000_t75" style="width:19.5pt;height:18pt" o:ole="">
            <v:imagedata r:id="rId256" o:title=""/>
          </v:shape>
          <o:OLEObject Type="Embed" ProgID="Equation.3" ShapeID="_x0000_i1166" DrawAspect="Content" ObjectID="_1713714536" r:id="rId25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12"/>
        </w:rPr>
        <w:object w:dxaOrig="1080" w:dyaOrig="440">
          <v:shape id="_x0000_i1167" type="#_x0000_t75" style="width:54.75pt;height:22.5pt" o:ole="">
            <v:imagedata r:id="rId258" o:title=""/>
          </v:shape>
          <o:OLEObject Type="Embed" ProgID="Equation.3" ShapeID="_x0000_i1167" DrawAspect="Content" ObjectID="_1713714537" r:id="rId25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right="-5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168" type="#_x0000_t75" style="width:10.5pt;height:12.75pt" o:ole="">
            <v:imagedata r:id="rId238" o:title=""/>
          </v:shape>
          <o:OLEObject Type="Embed" ProgID="Equation.3" ShapeID="_x0000_i1168" DrawAspect="Content" ObjectID="_1713714538" r:id="rId260"/>
        </w:object>
      </w:r>
      <w:r w:rsidRPr="005C456E">
        <w:rPr>
          <w:rFonts w:ascii="Times New Roman" w:hAnsi="Times New Roman" w:cs="Times New Roman"/>
        </w:rPr>
        <w:t xml:space="preserve">, удовлетворяющий равенству </w:t>
      </w:r>
      <w:r w:rsidRPr="005C456E">
        <w:rPr>
          <w:rFonts w:ascii="Times New Roman" w:hAnsi="Times New Roman" w:cs="Times New Roman"/>
          <w:position w:val="-12"/>
        </w:rPr>
        <w:object w:dxaOrig="2180" w:dyaOrig="440">
          <v:shape id="_x0000_i1169" type="#_x0000_t75" style="width:109.5pt;height:22.5pt" o:ole="">
            <v:imagedata r:id="rId261" o:title=""/>
          </v:shape>
          <o:OLEObject Type="Embed" ProgID="Equation.3" ShapeID="_x0000_i1169" DrawAspect="Content" ObjectID="_1713714539" r:id="rId26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8"/>
        </w:rPr>
        <w:object w:dxaOrig="1500" w:dyaOrig="400">
          <v:shape id="_x0000_i1170" type="#_x0000_t75" style="width:75pt;height:19.5pt" o:ole="">
            <v:imagedata r:id="rId263" o:title=""/>
          </v:shape>
          <o:OLEObject Type="Embed" ProgID="Equation.3" ShapeID="_x0000_i1170" DrawAspect="Content" ObjectID="_1713714540" r:id="rId264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18"/>
        </w:rPr>
        <w:object w:dxaOrig="1540" w:dyaOrig="499">
          <v:shape id="_x0000_i1171" type="#_x0000_t75" style="width:76.5pt;height:24.75pt" o:ole="">
            <v:imagedata r:id="rId265" o:title=""/>
          </v:shape>
          <o:OLEObject Type="Embed" ProgID="Equation.3" ShapeID="_x0000_i1171" DrawAspect="Content" ObjectID="_1713714541" r:id="rId26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</w:t>
      </w:r>
      <w:r w:rsidRPr="005C456E">
        <w:rPr>
          <w:rFonts w:ascii="Times New Roman" w:hAnsi="Times New Roman" w:cs="Times New Roman"/>
          <w:i/>
          <w:lang w:val="en-US"/>
        </w:rPr>
        <w:t>MB</w:t>
      </w:r>
      <w:r w:rsidRPr="005C456E">
        <w:rPr>
          <w:rFonts w:ascii="Times New Roman" w:hAnsi="Times New Roman" w:cs="Times New Roman"/>
        </w:rPr>
        <w:t xml:space="preserve"> – перпендикуляр к плоскости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420" w:dyaOrig="380">
          <v:shape id="_x0000_i1172" type="#_x0000_t75" style="width:20.25pt;height:19.5pt" o:ole="">
            <v:imagedata r:id="rId246" o:title=""/>
          </v:shape>
          <o:OLEObject Type="Embed" ProgID="Equation.3" ShapeID="_x0000_i1172" DrawAspect="Content" ObjectID="_1713714542" r:id="rId267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80" w:dyaOrig="440">
          <v:shape id="_x0000_i1173" type="#_x0000_t75" style="width:74.25pt;height:22.5pt" o:ole="">
            <v:imagedata r:id="rId268" o:title=""/>
          </v:shape>
          <o:OLEObject Type="Embed" ProgID="Equation.3" ShapeID="_x0000_i1173" DrawAspect="Content" ObjectID="_1713714543" r:id="rId26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Векторы </w:t>
      </w:r>
      <w:r w:rsidRPr="005C456E">
        <w:rPr>
          <w:rFonts w:ascii="Times New Roman" w:hAnsi="Times New Roman" w:cs="Times New Roman"/>
          <w:position w:val="-12"/>
        </w:rPr>
        <w:object w:dxaOrig="639" w:dyaOrig="400">
          <v:shape id="_x0000_i1174" type="#_x0000_t75" style="width:32.25pt;height:19.5pt" o:ole="">
            <v:imagedata r:id="rId250" o:title=""/>
          </v:shape>
          <o:OLEObject Type="Embed" ProgID="Equation.3" ShapeID="_x0000_i1174" DrawAspect="Content" ObjectID="_1713714544" r:id="rId270"/>
        </w:object>
      </w:r>
      <w:r w:rsidRPr="005C456E">
        <w:rPr>
          <w:rFonts w:ascii="Times New Roman" w:hAnsi="Times New Roman" w:cs="Times New Roman"/>
        </w:rPr>
        <w:t xml:space="preserve">неколлинеарные. Найдите значение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  <w:i/>
        </w:rPr>
        <w:t>,</w:t>
      </w:r>
      <w:r w:rsidRPr="005C456E">
        <w:rPr>
          <w:rFonts w:ascii="Times New Roman" w:hAnsi="Times New Roman" w:cs="Times New Roman"/>
        </w:rPr>
        <w:t xml:space="preserve"> при которых векторы </w:t>
      </w:r>
      <w:r w:rsidRPr="005C456E">
        <w:rPr>
          <w:rFonts w:ascii="Times New Roman" w:hAnsi="Times New Roman" w:cs="Times New Roman"/>
          <w:position w:val="-6"/>
        </w:rPr>
        <w:object w:dxaOrig="1200" w:dyaOrig="340">
          <v:shape id="_x0000_i1175" type="#_x0000_t75" style="width:60pt;height:17.25pt" o:ole="">
            <v:imagedata r:id="rId271" o:title=""/>
          </v:shape>
          <o:OLEObject Type="Embed" ProgID="Equation.3" ShapeID="_x0000_i1175" DrawAspect="Content" ObjectID="_1713714545" r:id="rId272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1240" w:dyaOrig="340">
          <v:shape id="_x0000_i1176" type="#_x0000_t75" style="width:61.5pt;height:17.25pt" o:ole="">
            <v:imagedata r:id="rId273" o:title=""/>
          </v:shape>
          <o:OLEObject Type="Embed" ProgID="Equation.3" ShapeID="_x0000_i1176" DrawAspect="Content" ObjectID="_1713714546" r:id="rId274"/>
        </w:object>
      </w:r>
      <w:r w:rsidRPr="005C456E">
        <w:rPr>
          <w:rFonts w:ascii="Times New Roman" w:hAnsi="Times New Roman" w:cs="Times New Roman"/>
        </w:rPr>
        <w:t>коллинеарные.</w:t>
      </w:r>
    </w:p>
    <w:p w:rsidR="00D717D6" w:rsidRPr="005C456E" w:rsidRDefault="00D717D6" w:rsidP="00D717D6">
      <w:pPr>
        <w:spacing w:after="6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параллелепипед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началом в точке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</w:rPr>
        <w:t xml:space="preserve">, равный вектору </w:t>
      </w:r>
      <w:r w:rsidRPr="005C456E">
        <w:rPr>
          <w:rFonts w:ascii="Times New Roman" w:hAnsi="Times New Roman" w:cs="Times New Roman"/>
          <w:position w:val="-12"/>
        </w:rPr>
        <w:object w:dxaOrig="999" w:dyaOrig="440">
          <v:shape id="_x0000_i1177" type="#_x0000_t75" style="width:49.5pt;height:22.5pt" o:ole="">
            <v:imagedata r:id="rId275" o:title=""/>
          </v:shape>
          <o:OLEObject Type="Embed" ProgID="Equation.3" ShapeID="_x0000_i1177" DrawAspect="Content" ObjectID="_1713714547" r:id="rId27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12"/>
        </w:rPr>
        <w:object w:dxaOrig="999" w:dyaOrig="440">
          <v:shape id="_x0000_i1178" type="#_x0000_t75" style="width:49.5pt;height:22.5pt" o:ole="">
            <v:imagedata r:id="rId277" o:title=""/>
          </v:shape>
          <o:OLEObject Type="Embed" ProgID="Equation.3" ShapeID="_x0000_i1178" DrawAspect="Content" ObjectID="_1713714548" r:id="rId278"/>
        </w:object>
      </w:r>
      <w:r w:rsidRPr="005C456E">
        <w:rPr>
          <w:rFonts w:ascii="Times New Roman" w:hAnsi="Times New Roman" w:cs="Times New Roman"/>
        </w:rPr>
        <w:t xml:space="preserve">;     в) </w:t>
      </w:r>
      <w:r w:rsidRPr="005C456E">
        <w:rPr>
          <w:rFonts w:ascii="Times New Roman" w:hAnsi="Times New Roman" w:cs="Times New Roman"/>
          <w:position w:val="-12"/>
        </w:rPr>
        <w:object w:dxaOrig="1640" w:dyaOrig="440">
          <v:shape id="_x0000_i1179" type="#_x0000_t75" style="width:82.5pt;height:22.5pt" o:ole="">
            <v:imagedata r:id="rId279" o:title=""/>
          </v:shape>
          <o:OLEObject Type="Embed" ProgID="Equation.3" ShapeID="_x0000_i1179" DrawAspect="Content" ObjectID="_1713714549" r:id="rId28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60"/>
        <w:ind w:left="357" w:right="-499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г)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180" type="#_x0000_t75" style="width:10.5pt;height:12.75pt" o:ole="">
            <v:imagedata r:id="rId238" o:title=""/>
          </v:shape>
          <o:OLEObject Type="Embed" ProgID="Equation.3" ShapeID="_x0000_i1180" DrawAspect="Content" ObjectID="_1713714550" r:id="rId281"/>
        </w:object>
      </w:r>
      <w:r w:rsidRPr="005C456E">
        <w:rPr>
          <w:rFonts w:ascii="Times New Roman" w:hAnsi="Times New Roman" w:cs="Times New Roman"/>
        </w:rPr>
        <w:t xml:space="preserve">, удовлетворяющий равенству </w:t>
      </w:r>
      <w:r w:rsidRPr="005C456E">
        <w:rPr>
          <w:rFonts w:ascii="Times New Roman" w:hAnsi="Times New Roman" w:cs="Times New Roman"/>
          <w:position w:val="-12"/>
        </w:rPr>
        <w:object w:dxaOrig="1939" w:dyaOrig="440">
          <v:shape id="_x0000_i1181" type="#_x0000_t75" style="width:96.75pt;height:22.5pt" o:ole="">
            <v:imagedata r:id="rId282" o:title=""/>
          </v:shape>
          <o:OLEObject Type="Embed" ProgID="Equation.3" ShapeID="_x0000_i1181" DrawAspect="Content" ObjectID="_1713714551" r:id="rId28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а) Постройте вектор </w:t>
      </w:r>
      <w:r w:rsidRPr="005C456E">
        <w:rPr>
          <w:rFonts w:ascii="Times New Roman" w:hAnsi="Times New Roman" w:cs="Times New Roman"/>
          <w:position w:val="-22"/>
        </w:rPr>
        <w:object w:dxaOrig="1740" w:dyaOrig="639">
          <v:shape id="_x0000_i1182" type="#_x0000_t75" style="width:87pt;height:32.25pt" o:ole="">
            <v:imagedata r:id="rId284" o:title=""/>
          </v:shape>
          <o:OLEObject Type="Embed" ProgID="Equation.3" ShapeID="_x0000_i1182" DrawAspect="Content" ObjectID="_1713714552" r:id="rId285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18"/>
        </w:rPr>
        <w:object w:dxaOrig="1300" w:dyaOrig="499">
          <v:shape id="_x0000_i1183" type="#_x0000_t75" style="width:64.5pt;height:24.75pt" o:ole="">
            <v:imagedata r:id="rId286" o:title=""/>
          </v:shape>
          <o:OLEObject Type="Embed" ProgID="Equation.3" ShapeID="_x0000_i1183" DrawAspect="Content" ObjectID="_1713714553" r:id="rId28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6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не лежит в плоскости параллелограмма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380" w:dyaOrig="380">
          <v:shape id="_x0000_i1184" type="#_x0000_t75" style="width:19.5pt;height:19.5pt" o:ole="">
            <v:imagedata r:id="rId288" o:title=""/>
          </v:shape>
          <o:OLEObject Type="Embed" ProgID="Equation.3" ShapeID="_x0000_i1184" DrawAspect="Content" ObjectID="_1713714554" r:id="rId289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80" w:dyaOrig="440">
          <v:shape id="_x0000_i1185" type="#_x0000_t75" style="width:74.25pt;height:22.5pt" o:ole="">
            <v:imagedata r:id="rId290" o:title=""/>
          </v:shape>
          <o:OLEObject Type="Embed" ProgID="Equation.3" ShapeID="_x0000_i1185" DrawAspect="Content" ObjectID="_1713714555" r:id="rId29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Даны параллелограммы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. Докажите, что векторы </w:t>
      </w:r>
      <w:r w:rsidRPr="005C456E">
        <w:rPr>
          <w:rFonts w:ascii="Times New Roman" w:hAnsi="Times New Roman" w:cs="Times New Roman"/>
          <w:position w:val="-12"/>
        </w:rPr>
        <w:object w:dxaOrig="1680" w:dyaOrig="440">
          <v:shape id="_x0000_i1186" type="#_x0000_t75" style="width:84pt;height:22.5pt" o:ole="">
            <v:imagedata r:id="rId292" o:title=""/>
          </v:shape>
          <o:OLEObject Type="Embed" ProgID="Equation.3" ShapeID="_x0000_i1186" DrawAspect="Content" ObjectID="_1713714556" r:id="rId293"/>
        </w:object>
      </w:r>
      <w:r w:rsidRPr="005C456E">
        <w:rPr>
          <w:rFonts w:ascii="Times New Roman" w:hAnsi="Times New Roman" w:cs="Times New Roman"/>
        </w:rPr>
        <w:t xml:space="preserve"> компланарны.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параллелепипед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концом в точке </w:t>
      </w:r>
      <w:r w:rsidRPr="005C456E">
        <w:rPr>
          <w:rFonts w:ascii="Times New Roman" w:hAnsi="Times New Roman" w:cs="Times New Roman"/>
          <w:lang w:val="en-US"/>
        </w:rPr>
        <w:t>B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равный вектору </w:t>
      </w:r>
      <w:r w:rsidRPr="005C456E">
        <w:rPr>
          <w:rFonts w:ascii="Times New Roman" w:hAnsi="Times New Roman" w:cs="Times New Roman"/>
          <w:position w:val="-12"/>
        </w:rPr>
        <w:object w:dxaOrig="999" w:dyaOrig="440">
          <v:shape id="_x0000_i1187" type="#_x0000_t75" style="width:49.5pt;height:22.5pt" o:ole="">
            <v:imagedata r:id="rId294" o:title=""/>
          </v:shape>
          <o:OLEObject Type="Embed" ProgID="Equation.3" ShapeID="_x0000_i1187" DrawAspect="Content" ObjectID="_1713714557" r:id="rId29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12"/>
        </w:rPr>
        <w:object w:dxaOrig="980" w:dyaOrig="440">
          <v:shape id="_x0000_i1188" type="#_x0000_t75" style="width:49.5pt;height:22.5pt" o:ole="">
            <v:imagedata r:id="rId296" o:title=""/>
          </v:shape>
          <o:OLEObject Type="Embed" ProgID="Equation.3" ShapeID="_x0000_i1188" DrawAspect="Content" ObjectID="_1713714558" r:id="rId297"/>
        </w:object>
      </w:r>
      <w:r w:rsidRPr="005C456E">
        <w:rPr>
          <w:rFonts w:ascii="Times New Roman" w:hAnsi="Times New Roman" w:cs="Times New Roman"/>
        </w:rPr>
        <w:t xml:space="preserve">;     в) </w:t>
      </w:r>
      <w:r w:rsidRPr="005C456E">
        <w:rPr>
          <w:rFonts w:ascii="Times New Roman" w:hAnsi="Times New Roman" w:cs="Times New Roman"/>
          <w:position w:val="-12"/>
        </w:rPr>
        <w:object w:dxaOrig="1640" w:dyaOrig="440">
          <v:shape id="_x0000_i1189" type="#_x0000_t75" style="width:82.5pt;height:22.5pt" o:ole="">
            <v:imagedata r:id="rId298" o:title=""/>
          </v:shape>
          <o:OLEObject Type="Embed" ProgID="Equation.3" ShapeID="_x0000_i1189" DrawAspect="Content" ObjectID="_1713714559" r:id="rId29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60"/>
        <w:ind w:left="357" w:right="-499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г)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190" type="#_x0000_t75" style="width:10.5pt;height:12.75pt" o:ole="">
            <v:imagedata r:id="rId238" o:title=""/>
          </v:shape>
          <o:OLEObject Type="Embed" ProgID="Equation.3" ShapeID="_x0000_i1190" DrawAspect="Content" ObjectID="_1713714560" r:id="rId300"/>
        </w:object>
      </w:r>
      <w:r w:rsidRPr="005C456E">
        <w:rPr>
          <w:rFonts w:ascii="Times New Roman" w:hAnsi="Times New Roman" w:cs="Times New Roman"/>
        </w:rPr>
        <w:t xml:space="preserve">, удовлетворяющий равенству </w:t>
      </w:r>
      <w:r w:rsidRPr="005C456E">
        <w:rPr>
          <w:rFonts w:ascii="Times New Roman" w:hAnsi="Times New Roman" w:cs="Times New Roman"/>
          <w:position w:val="-12"/>
        </w:rPr>
        <w:object w:dxaOrig="2180" w:dyaOrig="440">
          <v:shape id="_x0000_i1191" type="#_x0000_t75" style="width:109.5pt;height:22.5pt" o:ole="">
            <v:imagedata r:id="rId301" o:title=""/>
          </v:shape>
          <o:OLEObject Type="Embed" ProgID="Equation.3" ShapeID="_x0000_i1191" DrawAspect="Content" ObjectID="_1713714561" r:id="rId30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12"/>
        </w:rPr>
        <w:object w:dxaOrig="1939" w:dyaOrig="440">
          <v:shape id="_x0000_i1192" type="#_x0000_t75" style="width:96.75pt;height:22.5pt" o:ole="">
            <v:imagedata r:id="rId303" o:title=""/>
          </v:shape>
          <o:OLEObject Type="Embed" ProgID="Equation.3" ShapeID="_x0000_i1192" DrawAspect="Content" ObjectID="_1713714562" r:id="rId304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18"/>
        </w:rPr>
        <w:object w:dxaOrig="1340" w:dyaOrig="499">
          <v:shape id="_x0000_i1193" type="#_x0000_t75" style="width:67.5pt;height:24.75pt" o:ole="">
            <v:imagedata r:id="rId305" o:title=""/>
          </v:shape>
          <o:OLEObject Type="Embed" ProgID="Equation.3" ShapeID="_x0000_i1193" DrawAspect="Content" ObjectID="_1713714563" r:id="rId30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6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не лежит в плоскости параллелограмма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380" w:dyaOrig="380">
          <v:shape id="_x0000_i1194" type="#_x0000_t75" style="width:19.5pt;height:19.5pt" o:ole="">
            <v:imagedata r:id="rId307" o:title=""/>
          </v:shape>
          <o:OLEObject Type="Embed" ProgID="Equation.3" ShapeID="_x0000_i1194" DrawAspect="Content" ObjectID="_1713714564" r:id="rId308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60" w:dyaOrig="440">
          <v:shape id="_x0000_i1195" type="#_x0000_t75" style="width:74.25pt;height:22.5pt" o:ole="">
            <v:imagedata r:id="rId309" o:title=""/>
          </v:shape>
          <o:OLEObject Type="Embed" ProgID="Equation.3" ShapeID="_x0000_i1195" DrawAspect="Content" ObjectID="_1713714565" r:id="rId31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Даны параллелограммы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 xml:space="preserve">. Докажите, что векторы </w:t>
      </w:r>
      <w:r w:rsidRPr="005C456E">
        <w:rPr>
          <w:rFonts w:ascii="Times New Roman" w:hAnsi="Times New Roman" w:cs="Times New Roman"/>
          <w:position w:val="-12"/>
        </w:rPr>
        <w:object w:dxaOrig="1719" w:dyaOrig="440">
          <v:shape id="_x0000_i1196" type="#_x0000_t75" style="width:84.75pt;height:22.5pt" o:ole="">
            <v:imagedata r:id="rId311" o:title=""/>
          </v:shape>
          <o:OLEObject Type="Embed" ProgID="Equation.3" ShapeID="_x0000_i1196" DrawAspect="Content" ObjectID="_1713714566" r:id="rId312"/>
        </w:object>
      </w:r>
      <w:r w:rsidRPr="005C456E">
        <w:rPr>
          <w:rFonts w:ascii="Times New Roman" w:hAnsi="Times New Roman" w:cs="Times New Roman"/>
        </w:rPr>
        <w:t xml:space="preserve"> компланарны.</w:t>
      </w:r>
    </w:p>
    <w:p w:rsidR="00D717D6" w:rsidRPr="005C456E" w:rsidRDefault="00D717D6" w:rsidP="00D717D6">
      <w:pPr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В1</w:t>
      </w:r>
    </w:p>
    <w:p w:rsidR="00D717D6" w:rsidRPr="005C456E" w:rsidRDefault="00766DF5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noProof/>
          <w:lang w:eastAsia="ru-RU"/>
        </w:rPr>
        <mc:AlternateContent>
          <mc:Choice Requires="wpc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529715" cy="1529080"/>
                <wp:effectExtent l="0" t="0" r="0" b="0"/>
                <wp:wrapSquare wrapText="bothSides"/>
                <wp:docPr id="84" name="Полотно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66" name="Line 4"/>
                        <wps:cNvCnPr>
                          <a:cxnSpLocks noChangeShapeType="1"/>
                        </wps:cNvCnPr>
                        <wps:spPr bwMode="auto">
                          <a:xfrm flipH="1">
                            <a:off x="546200" y="109345"/>
                            <a:ext cx="327838" cy="7642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Line 5"/>
                        <wps:cNvCnPr>
                          <a:cxnSpLocks noChangeShapeType="1"/>
                        </wps:cNvCnPr>
                        <wps:spPr bwMode="auto">
                          <a:xfrm flipH="1">
                            <a:off x="218362" y="109345"/>
                            <a:ext cx="655677" cy="54614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874630" y="109345"/>
                            <a:ext cx="436132" cy="54614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218362" y="655486"/>
                            <a:ext cx="327838" cy="21810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" name="Line 8"/>
                        <wps:cNvCnPr>
                          <a:cxnSpLocks noChangeShapeType="1"/>
                        </wps:cNvCnPr>
                        <wps:spPr bwMode="auto">
                          <a:xfrm flipV="1">
                            <a:off x="546200" y="655486"/>
                            <a:ext cx="764562" cy="21810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546200" y="873594"/>
                            <a:ext cx="218362" cy="54672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218362" y="655486"/>
                            <a:ext cx="546200" cy="7648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Line 11"/>
                        <wps:cNvCnPr>
                          <a:cxnSpLocks noChangeShapeType="1"/>
                        </wps:cNvCnPr>
                        <wps:spPr bwMode="auto">
                          <a:xfrm flipH="1">
                            <a:off x="764562" y="655486"/>
                            <a:ext cx="546200" cy="7648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" name="Line 12"/>
                        <wps:cNvCnPr>
                          <a:cxnSpLocks noChangeShapeType="1"/>
                        </wps:cNvCnPr>
                        <wps:spPr bwMode="auto">
                          <a:xfrm flipH="1">
                            <a:off x="764562" y="546142"/>
                            <a:ext cx="109477" cy="87417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Line 13"/>
                        <wps:cNvCnPr>
                          <a:cxnSpLocks noChangeShapeType="1"/>
                        </wps:cNvCnPr>
                        <wps:spPr bwMode="auto">
                          <a:xfrm flipH="1">
                            <a:off x="874038" y="109345"/>
                            <a:ext cx="592" cy="43679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Line 14"/>
                        <wps:cNvCnPr>
                          <a:cxnSpLocks noChangeShapeType="1"/>
                        </wps:cNvCnPr>
                        <wps:spPr bwMode="auto">
                          <a:xfrm flipH="1">
                            <a:off x="218362" y="546142"/>
                            <a:ext cx="655677" cy="10934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Line 1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74038" y="546142"/>
                            <a:ext cx="436723" cy="10934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655677" y="0"/>
                            <a:ext cx="218362" cy="21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 w:rsidRPr="00C33719"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79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46142"/>
                            <a:ext cx="218362" cy="21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80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874038" y="327452"/>
                            <a:ext cx="218362" cy="21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81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257503" y="571733"/>
                            <a:ext cx="218953" cy="193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82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571646" y="800310"/>
                            <a:ext cx="218362" cy="21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83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457435" y="1257463"/>
                            <a:ext cx="218362" cy="217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group id="Полотно 2" o:spid="_x0000_s1026" editas="canvas" style="position:absolute;left:0;text-align:left;margin-left:0;margin-top:0;width:120.45pt;height:120.4pt;z-index:251659264" coordsize="15297,15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">
                <v:shape id="_x0000_s1027" type="#_x0000_t75" style="position:absolute;width:15297;height:15290;visibility:visible;mso-wrap-style:square">
                  <v:fill o:detectmouseclick="t"/>
                  <v:path o:connecttype="none"/>
                </v:shape>
                <v:line id="Line 4" o:spid="_x0000_s1028" style="position:absolute;flip:x;visibility:visible;mso-wrap-style:square" from="5462,1093" to="8740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" strokeweight="1.5pt"/>
                <v:line id="Line 5" o:spid="_x0000_s1029" style="position:absolute;flip:x;visibility:visible;mso-wrap-style:square" from="2183,1093" to="8740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" strokeweight="1.5pt"/>
                <v:line id="Line 6" o:spid="_x0000_s1030" style="position:absolute;visibility:visible;mso-wrap-style:square" from="8746,1093" to="13107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" strokeweight="1.5pt"/>
                <v:line id="Line 7" o:spid="_x0000_s1031" style="position:absolute;visibility:visible;mso-wrap-style:square" from="2183,6554" to="5462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" strokeweight="1.5pt"/>
                <v:line id="Line 8" o:spid="_x0000_s1032" style="position:absolute;flip:y;visibility:visible;mso-wrap-style:square" from="5462,6554" to="13107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" strokeweight="1.5pt"/>
                <v:line id="Line 9" o:spid="_x0000_s1033" style="position:absolute;visibility:visible;mso-wrap-style:square" from="5462,8735" to="7645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" strokeweight="1.5pt"/>
                <v:line id="Line 10" o:spid="_x0000_s1034" style="position:absolute;visibility:visible;mso-wrap-style:square" from="2183,6554" to="7645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" strokeweight="1.5pt"/>
                <v:line id="Line 11" o:spid="_x0000_s1035" style="position:absolute;flip:x;visibility:visible;mso-wrap-style:square" from="7645,6554" to="13107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" strokeweight="1.5pt"/>
                <v:line id="Line 12" o:spid="_x0000_s1036" style="position:absolute;flip:x;visibility:visible;mso-wrap-style:square" from="7645,5461" to="8740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" strokeweight="1.5pt">
                  <v:stroke dashstyle="dash"/>
                </v:line>
                <v:line id="Line 13" o:spid="_x0000_s1037" style="position:absolute;flip:x;visibility:visible;mso-wrap-style:square" from="8740,1093" to="8746,5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" strokeweight="1.5pt">
                  <v:stroke dashstyle="dash"/>
                </v:line>
                <v:line id="Line 14" o:spid="_x0000_s1038" style="position:absolute;flip:x;visibility:visible;mso-wrap-style:square" from="2183,5461" to="8740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" strokeweight="1.5pt">
                  <v:stroke dashstyle="dash"/>
                </v:line>
                <v:line id="Line 15" o:spid="_x0000_s1039" style="position:absolute;flip:x y;visibility:visible;mso-wrap-style:square" from="8740,5461" to="13107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" strokeweight="1.5pt">
                  <v:stroke dashstyle="dash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6" o:spid="_x0000_s1040" type="#_x0000_t202" style="position:absolute;left:6556;width:2184;height: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 w:rsidRPr="00C33719">
                          <w:rPr>
                            <w:sz w:val="16"/>
                            <w:szCs w:val="16"/>
                            <w:lang w:val="en-US"/>
                          </w:rPr>
                          <w:t>F</w:t>
                        </w:r>
                      </w:p>
                    </w:txbxContent>
                  </v:textbox>
                </v:shape>
                <v:shape id="Text Box 17" o:spid="_x0000_s1041" type="#_x0000_t202" style="position:absolute;top:5461;width:2183;height:2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18" o:spid="_x0000_s1042" type="#_x0000_t202" style="position:absolute;left:8740;top:3274;width:2184;height:2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19" o:spid="_x0000_s1043" type="#_x0000_t202" style="position:absolute;left:12575;top:5717;width:2189;height:1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20" o:spid="_x0000_s1044" type="#_x0000_t202" style="position:absolute;left:5716;top:8003;width:2184;height: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21" o:spid="_x0000_s1045" type="#_x0000_t202" style="position:absolute;left:4574;top:12574;width:2183;height:2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E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D717D6" w:rsidRPr="005C456E" w:rsidRDefault="00D717D6" w:rsidP="00D717D6">
      <w:pPr>
        <w:spacing w:after="12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правильный октаэдр </w:t>
      </w:r>
      <w:r w:rsidRPr="005C456E">
        <w:rPr>
          <w:rFonts w:ascii="Times New Roman" w:hAnsi="Times New Roman" w:cs="Times New Roman"/>
          <w:i/>
          <w:lang w:val="en-US"/>
        </w:rPr>
        <w:t>E</w:t>
      </w:r>
      <w:r w:rsidRPr="005C456E">
        <w:rPr>
          <w:rFonts w:ascii="Times New Roman" w:hAnsi="Times New Roman" w:cs="Times New Roman"/>
          <w:i/>
        </w:rPr>
        <w:t>АВСD</w:t>
      </w:r>
      <w:r w:rsidRPr="005C456E">
        <w:rPr>
          <w:rFonts w:ascii="Times New Roman" w:hAnsi="Times New Roman" w:cs="Times New Roman"/>
          <w:i/>
          <w:lang w:val="en-US"/>
        </w:rPr>
        <w:t>F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началом в точке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,</w:t>
      </w:r>
    </w:p>
    <w:p w:rsidR="00D717D6" w:rsidRPr="005C456E" w:rsidRDefault="00D717D6" w:rsidP="00D717D6">
      <w:pPr>
        <w:ind w:left="2880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    равный </w:t>
      </w:r>
      <w:r w:rsidRPr="005C456E">
        <w:rPr>
          <w:rFonts w:ascii="Times New Roman" w:hAnsi="Times New Roman" w:cs="Times New Roman"/>
          <w:position w:val="-6"/>
        </w:rPr>
        <w:object w:dxaOrig="980" w:dyaOrig="380">
          <v:shape id="_x0000_i1197" type="#_x0000_t75" style="width:49.5pt;height:19.5pt" o:ole="">
            <v:imagedata r:id="rId313" o:title=""/>
          </v:shape>
          <o:OLEObject Type="Embed" ProgID="Equation.3" ShapeID="_x0000_i1197" DrawAspect="Content" ObjectID="_1713714567" r:id="rId31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6"/>
        </w:rPr>
        <w:object w:dxaOrig="1500" w:dyaOrig="380">
          <v:shape id="_x0000_i1198" type="#_x0000_t75" style="width:75pt;height:19.5pt" o:ole="">
            <v:imagedata r:id="rId315" o:title=""/>
          </v:shape>
          <o:OLEObject Type="Embed" ProgID="Equation.3" ShapeID="_x0000_i1198" DrawAspect="Content" ObjectID="_1713714568" r:id="rId316"/>
        </w:object>
      </w:r>
      <w:r w:rsidRPr="005C456E">
        <w:rPr>
          <w:rFonts w:ascii="Times New Roman" w:hAnsi="Times New Roman" w:cs="Times New Roman"/>
        </w:rPr>
        <w:t>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вектор равный </w:t>
      </w:r>
      <w:r w:rsidRPr="005C456E">
        <w:rPr>
          <w:rFonts w:ascii="Times New Roman" w:hAnsi="Times New Roman" w:cs="Times New Roman"/>
          <w:position w:val="-10"/>
        </w:rPr>
        <w:object w:dxaOrig="2299" w:dyaOrig="420">
          <v:shape id="_x0000_i1199" type="#_x0000_t75" style="width:116.25pt;height:20.25pt" o:ole="">
            <v:imagedata r:id="rId317" o:title=""/>
          </v:shape>
          <o:OLEObject Type="Embed" ProgID="Equation.3" ShapeID="_x0000_i1199" DrawAspect="Content" ObjectID="_1713714569" r:id="rId31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г)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200" type="#_x0000_t75" style="width:10.5pt;height:12.75pt" o:ole="">
            <v:imagedata r:id="rId238" o:title=""/>
          </v:shape>
          <o:OLEObject Type="Embed" ProgID="Equation.3" ShapeID="_x0000_i1200" DrawAspect="Content" ObjectID="_1713714570" r:id="rId319"/>
        </w:object>
      </w:r>
      <w:r w:rsidRPr="005C456E">
        <w:rPr>
          <w:rFonts w:ascii="Times New Roman" w:hAnsi="Times New Roman" w:cs="Times New Roman"/>
        </w:rPr>
        <w:t>, удовлетворяющий</w:t>
      </w:r>
    </w:p>
    <w:p w:rsidR="00D717D6" w:rsidRPr="005C456E" w:rsidRDefault="00D717D6" w:rsidP="00D717D6">
      <w:pPr>
        <w:ind w:left="270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   равенству </w:t>
      </w:r>
      <w:r w:rsidRPr="005C456E">
        <w:rPr>
          <w:rFonts w:ascii="Times New Roman" w:hAnsi="Times New Roman" w:cs="Times New Roman"/>
          <w:position w:val="-6"/>
        </w:rPr>
        <w:object w:dxaOrig="1980" w:dyaOrig="380">
          <v:shape id="_x0000_i1201" type="#_x0000_t75" style="width:99pt;height:19.5pt" o:ole="">
            <v:imagedata r:id="rId320" o:title=""/>
          </v:shape>
          <o:OLEObject Type="Embed" ProgID="Equation.3" ShapeID="_x0000_i1201" DrawAspect="Content" ObjectID="_1713714571" r:id="rId32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>,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  <w:lang w:val="en-US"/>
        </w:rPr>
        <w:t>P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, точка </w:t>
      </w:r>
      <w:r w:rsidRPr="005C456E">
        <w:rPr>
          <w:rFonts w:ascii="Times New Roman" w:hAnsi="Times New Roman" w:cs="Times New Roman"/>
          <w:i/>
          <w:lang w:val="en-US"/>
        </w:rPr>
        <w:t>Q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BDC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22"/>
        </w:rPr>
        <w:object w:dxaOrig="1860" w:dyaOrig="639">
          <v:shape id="_x0000_i1202" type="#_x0000_t75" style="width:92.25pt;height:32.25pt" o:ole="">
            <v:imagedata r:id="rId322" o:title=""/>
          </v:shape>
          <o:OLEObject Type="Embed" ProgID="Equation.3" ShapeID="_x0000_i1202" DrawAspect="Content" ObjectID="_1713714572" r:id="rId323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30"/>
        </w:rPr>
        <w:object w:dxaOrig="1260" w:dyaOrig="740">
          <v:shape id="_x0000_i1203" type="#_x0000_t75" style="width:62.25pt;height:37.5pt" o:ole="">
            <v:imagedata r:id="rId324" o:title=""/>
          </v:shape>
          <o:OLEObject Type="Embed" ProgID="Equation.3" ShapeID="_x0000_i1203" DrawAspect="Content" ObjectID="_1713714573" r:id="rId32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  <w:lang w:val="en-US"/>
        </w:rPr>
        <w:t>S</w:t>
      </w:r>
      <w:r w:rsidRPr="005C456E">
        <w:rPr>
          <w:rFonts w:ascii="Times New Roman" w:hAnsi="Times New Roman" w:cs="Times New Roman"/>
        </w:rPr>
        <w:t xml:space="preserve"> равноудалена от вершин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 (</w:t>
      </w:r>
      <w:r w:rsidRPr="005C456E">
        <w:rPr>
          <w:rFonts w:ascii="Times New Roman" w:hAnsi="Times New Roman" w:cs="Times New Roman"/>
          <w:position w:val="-6"/>
        </w:rPr>
        <w:object w:dxaOrig="999" w:dyaOrig="279">
          <v:shape id="_x0000_i1204" type="#_x0000_t75" style="width:49.5pt;height:12.75pt" o:ole="">
            <v:imagedata r:id="rId326" o:title=""/>
          </v:shape>
          <o:OLEObject Type="Embed" ProgID="Equation.3" ShapeID="_x0000_i1204" DrawAspect="Content" ObjectID="_1713714574" r:id="rId327"/>
        </w:object>
      </w:r>
      <w:r w:rsidRPr="005C456E">
        <w:rPr>
          <w:rFonts w:ascii="Times New Roman" w:hAnsi="Times New Roman" w:cs="Times New Roman"/>
        </w:rPr>
        <w:t xml:space="preserve">). </w:t>
      </w:r>
      <w:r w:rsidRPr="005C456E">
        <w:rPr>
          <w:rFonts w:ascii="Times New Roman" w:hAnsi="Times New Roman" w:cs="Times New Roman"/>
          <w:i/>
          <w:lang w:val="en-US"/>
        </w:rPr>
        <w:t>SO</w:t>
      </w:r>
      <w:r w:rsidRPr="005C456E">
        <w:rPr>
          <w:rFonts w:ascii="Times New Roman" w:hAnsi="Times New Roman" w:cs="Times New Roman"/>
        </w:rPr>
        <w:t xml:space="preserve"> – перпендикуляр к плоскости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380" w:dyaOrig="380">
          <v:shape id="_x0000_i1205" type="#_x0000_t75" style="width:19.5pt;height:19.5pt" o:ole="">
            <v:imagedata r:id="rId328" o:title=""/>
          </v:shape>
          <o:OLEObject Type="Embed" ProgID="Equation.3" ShapeID="_x0000_i1205" DrawAspect="Content" ObjectID="_1713714575" r:id="rId329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500" w:dyaOrig="440">
          <v:shape id="_x0000_i1206" type="#_x0000_t75" style="width:75pt;height:22.5pt" o:ole="">
            <v:imagedata r:id="rId330" o:title=""/>
          </v:shape>
          <o:OLEObject Type="Embed" ProgID="Equation.3" ShapeID="_x0000_i1206" DrawAspect="Content" ObjectID="_1713714576" r:id="rId33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Точки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– середины ребер </w:t>
      </w:r>
      <w:r w:rsidRPr="005C456E">
        <w:rPr>
          <w:rFonts w:ascii="Times New Roman" w:hAnsi="Times New Roman" w:cs="Times New Roman"/>
          <w:i/>
          <w:lang w:val="en-US"/>
        </w:rPr>
        <w:t>BD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AC</w:t>
      </w:r>
      <w:r w:rsidRPr="005C456E">
        <w:rPr>
          <w:rFonts w:ascii="Times New Roman" w:hAnsi="Times New Roman" w:cs="Times New Roman"/>
        </w:rPr>
        <w:t xml:space="preserve"> правильного тетраэдра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. Докажите, что векторы </w:t>
      </w:r>
      <w:r w:rsidRPr="005C456E">
        <w:rPr>
          <w:rFonts w:ascii="Times New Roman" w:hAnsi="Times New Roman" w:cs="Times New Roman"/>
          <w:position w:val="-12"/>
        </w:rPr>
        <w:object w:dxaOrig="1680" w:dyaOrig="440">
          <v:shape id="_x0000_i1207" type="#_x0000_t75" style="width:84pt;height:22.5pt" o:ole="">
            <v:imagedata r:id="rId332" o:title=""/>
          </v:shape>
          <o:OLEObject Type="Embed" ProgID="Equation.3" ShapeID="_x0000_i1207" DrawAspect="Content" ObjectID="_1713714577" r:id="rId333"/>
        </w:object>
      </w:r>
      <w:r w:rsidRPr="005C456E">
        <w:rPr>
          <w:rFonts w:ascii="Times New Roman" w:hAnsi="Times New Roman" w:cs="Times New Roman"/>
        </w:rPr>
        <w:t xml:space="preserve"> компланарны.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7D5759" w:rsidRDefault="00D717D6" w:rsidP="00D717D6">
      <w:pPr>
        <w:tabs>
          <w:tab w:val="left" w:pos="10800"/>
        </w:tabs>
        <w:jc w:val="both"/>
      </w:pPr>
    </w:p>
    <w:p w:rsidR="00D717D6" w:rsidRPr="007D5759" w:rsidRDefault="00D717D6" w:rsidP="00D717D6">
      <w:pPr>
        <w:tabs>
          <w:tab w:val="left" w:pos="10800"/>
        </w:tabs>
        <w:jc w:val="both"/>
      </w:pPr>
    </w:p>
    <w:p w:rsidR="00D717D6" w:rsidRDefault="00D717D6" w:rsidP="00D717D6">
      <w:pPr>
        <w:tabs>
          <w:tab w:val="left" w:pos="10800"/>
        </w:tabs>
        <w:jc w:val="both"/>
      </w:pPr>
    </w:p>
    <w:p w:rsidR="005C456E" w:rsidRDefault="005C456E" w:rsidP="00D717D6">
      <w:pPr>
        <w:tabs>
          <w:tab w:val="left" w:pos="10800"/>
        </w:tabs>
        <w:jc w:val="both"/>
      </w:pPr>
    </w:p>
    <w:p w:rsidR="005C456E" w:rsidRPr="007D5759" w:rsidRDefault="005C456E" w:rsidP="00D717D6">
      <w:pPr>
        <w:tabs>
          <w:tab w:val="left" w:pos="10800"/>
        </w:tabs>
        <w:jc w:val="both"/>
      </w:pPr>
    </w:p>
    <w:p w:rsidR="00D717D6" w:rsidRPr="007D5759" w:rsidRDefault="00D717D6" w:rsidP="00D717D6">
      <w:pPr>
        <w:tabs>
          <w:tab w:val="left" w:pos="10800"/>
        </w:tabs>
        <w:jc w:val="both"/>
      </w:pPr>
    </w:p>
    <w:p w:rsidR="00D717D6" w:rsidRPr="007D5759" w:rsidRDefault="00D717D6" w:rsidP="00D717D6">
      <w:pPr>
        <w:tabs>
          <w:tab w:val="left" w:pos="10800"/>
        </w:tabs>
        <w:jc w:val="both"/>
      </w:pP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В2</w:t>
      </w:r>
    </w:p>
    <w:p w:rsidR="00D717D6" w:rsidRPr="005C456E" w:rsidRDefault="00766DF5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noProof/>
          <w:lang w:eastAsia="ru-RU"/>
        </w:rPr>
        <mc:AlternateContent>
          <mc:Choice Requires="wpc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529715" cy="1529080"/>
                <wp:effectExtent l="0" t="4445" r="0" b="0"/>
                <wp:wrapSquare wrapText="bothSides"/>
                <wp:docPr id="65" name="Полотно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7" name="Line 24"/>
                        <wps:cNvCnPr>
                          <a:cxnSpLocks noChangeShapeType="1"/>
                        </wps:cNvCnPr>
                        <wps:spPr bwMode="auto">
                          <a:xfrm flipH="1">
                            <a:off x="546200" y="109345"/>
                            <a:ext cx="327838" cy="7642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Line 25"/>
                        <wps:cNvCnPr>
                          <a:cxnSpLocks noChangeShapeType="1"/>
                        </wps:cNvCnPr>
                        <wps:spPr bwMode="auto">
                          <a:xfrm flipH="1">
                            <a:off x="218362" y="109345"/>
                            <a:ext cx="655677" cy="54614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Line 26"/>
                        <wps:cNvCnPr>
                          <a:cxnSpLocks noChangeShapeType="1"/>
                        </wps:cNvCnPr>
                        <wps:spPr bwMode="auto">
                          <a:xfrm>
                            <a:off x="874630" y="109345"/>
                            <a:ext cx="436132" cy="54614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Line 27"/>
                        <wps:cNvCnPr>
                          <a:cxnSpLocks noChangeShapeType="1"/>
                        </wps:cNvCnPr>
                        <wps:spPr bwMode="auto">
                          <a:xfrm>
                            <a:off x="218362" y="655486"/>
                            <a:ext cx="327838" cy="21810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" name="Line 28"/>
                        <wps:cNvCnPr>
                          <a:cxnSpLocks noChangeShapeType="1"/>
                        </wps:cNvCnPr>
                        <wps:spPr bwMode="auto">
                          <a:xfrm flipV="1">
                            <a:off x="546200" y="655486"/>
                            <a:ext cx="764562" cy="21810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Line 29"/>
                        <wps:cNvCnPr>
                          <a:cxnSpLocks noChangeShapeType="1"/>
                        </wps:cNvCnPr>
                        <wps:spPr bwMode="auto">
                          <a:xfrm>
                            <a:off x="546200" y="873594"/>
                            <a:ext cx="218362" cy="54672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Line 30"/>
                        <wps:cNvCnPr>
                          <a:cxnSpLocks noChangeShapeType="1"/>
                        </wps:cNvCnPr>
                        <wps:spPr bwMode="auto">
                          <a:xfrm>
                            <a:off x="218362" y="655486"/>
                            <a:ext cx="546200" cy="7648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Line 31"/>
                        <wps:cNvCnPr>
                          <a:cxnSpLocks noChangeShapeType="1"/>
                        </wps:cNvCnPr>
                        <wps:spPr bwMode="auto">
                          <a:xfrm flipH="1">
                            <a:off x="764562" y="655486"/>
                            <a:ext cx="546200" cy="7648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Line 32"/>
                        <wps:cNvCnPr>
                          <a:cxnSpLocks noChangeShapeType="1"/>
                        </wps:cNvCnPr>
                        <wps:spPr bwMode="auto">
                          <a:xfrm flipH="1">
                            <a:off x="764562" y="546142"/>
                            <a:ext cx="109477" cy="87417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Line 33"/>
                        <wps:cNvCnPr>
                          <a:cxnSpLocks noChangeShapeType="1"/>
                        </wps:cNvCnPr>
                        <wps:spPr bwMode="auto">
                          <a:xfrm flipH="1">
                            <a:off x="874038" y="109345"/>
                            <a:ext cx="592" cy="43679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Line 34"/>
                        <wps:cNvCnPr>
                          <a:cxnSpLocks noChangeShapeType="1"/>
                        </wps:cNvCnPr>
                        <wps:spPr bwMode="auto">
                          <a:xfrm flipH="1">
                            <a:off x="218362" y="546142"/>
                            <a:ext cx="655677" cy="10934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Line 3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74038" y="546142"/>
                            <a:ext cx="436723" cy="10934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5677" y="0"/>
                            <a:ext cx="218362" cy="21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 w:rsidRPr="00C33719"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46142"/>
                            <a:ext cx="218362" cy="21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874038" y="327452"/>
                            <a:ext cx="218362" cy="21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1257503" y="571733"/>
                            <a:ext cx="218953" cy="193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571646" y="800310"/>
                            <a:ext cx="218362" cy="21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457435" y="1257463"/>
                            <a:ext cx="218362" cy="217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group id="Полотно 22" o:spid="_x0000_s1046" editas="canvas" style="position:absolute;left:0;text-align:left;margin-left:0;margin-top:0;width:120.45pt;height:120.4pt;z-index:251660288" coordsize="15297,15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">
                <v:shape id="_x0000_s1047" type="#_x0000_t75" style="position:absolute;width:15297;height:15290;visibility:visible;mso-wrap-style:square">
                  <v:fill o:detectmouseclick="t"/>
                  <v:path o:connecttype="none"/>
                </v:shape>
                <v:line id="Line 24" o:spid="_x0000_s1048" style="position:absolute;flip:x;visibility:visible;mso-wrap-style:square" from="5462,1093" to="8740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" strokeweight="1.5pt"/>
                <v:line id="Line 25" o:spid="_x0000_s1049" style="position:absolute;flip:x;visibility:visible;mso-wrap-style:square" from="2183,1093" to="8740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" strokeweight="1.5pt"/>
                <v:line id="Line 26" o:spid="_x0000_s1050" style="position:absolute;visibility:visible;mso-wrap-style:square" from="8746,1093" to="13107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" strokeweight="1.5pt"/>
                <v:line id="Line 27" o:spid="_x0000_s1051" style="position:absolute;visibility:visible;mso-wrap-style:square" from="2183,6554" to="5462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" strokeweight="1.5pt"/>
                <v:line id="Line 28" o:spid="_x0000_s1052" style="position:absolute;flip:y;visibility:visible;mso-wrap-style:square" from="5462,6554" to="13107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" strokeweight="1.5pt"/>
                <v:line id="Line 29" o:spid="_x0000_s1053" style="position:absolute;visibility:visible;mso-wrap-style:square" from="5462,8735" to="7645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" strokeweight="1.5pt"/>
                <v:line id="Line 30" o:spid="_x0000_s1054" style="position:absolute;visibility:visible;mso-wrap-style:square" from="2183,6554" to="7645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" strokeweight="1.5pt"/>
                <v:line id="Line 31" o:spid="_x0000_s1055" style="position:absolute;flip:x;visibility:visible;mso-wrap-style:square" from="7645,6554" to="13107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" strokeweight="1.5pt"/>
                <v:line id="Line 32" o:spid="_x0000_s1056" style="position:absolute;flip:x;visibility:visible;mso-wrap-style:square" from="7645,5461" to="8740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" strokeweight="1.5pt">
                  <v:stroke dashstyle="dash"/>
                </v:line>
                <v:line id="Line 33" o:spid="_x0000_s1057" style="position:absolute;flip:x;visibility:visible;mso-wrap-style:square" from="8740,1093" to="8746,5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" strokeweight="1.5pt">
                  <v:stroke dashstyle="dash"/>
                </v:line>
                <v:line id="Line 34" o:spid="_x0000_s1058" style="position:absolute;flip:x;visibility:visible;mso-wrap-style:square" from="2183,5461" to="8740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" strokeweight="1.5pt">
                  <v:stroke dashstyle="dash"/>
                </v:line>
                <v:line id="Line 35" o:spid="_x0000_s1059" style="position:absolute;flip:x y;visibility:visible;mso-wrap-style:square" from="8740,5461" to="13107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" strokeweight="1.5pt">
                  <v:stroke dashstyle="dash"/>
                </v:line>
                <v:shape id="Text Box 36" o:spid="_x0000_s1060" type="#_x0000_t202" style="position:absolute;left:6556;width:2184;height: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 w:rsidRPr="00C33719">
                          <w:rPr>
                            <w:sz w:val="16"/>
                            <w:szCs w:val="16"/>
                            <w:lang w:val="en-US"/>
                          </w:rPr>
                          <w:t>F</w:t>
                        </w:r>
                      </w:p>
                    </w:txbxContent>
                  </v:textbox>
                </v:shape>
                <v:shape id="Text Box 37" o:spid="_x0000_s1061" type="#_x0000_t202" style="position:absolute;top:5461;width:2183;height:2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38" o:spid="_x0000_s1062" type="#_x0000_t202" style="position:absolute;left:8740;top:3274;width:2184;height:2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39" o:spid="_x0000_s1063" type="#_x0000_t202" style="position:absolute;left:12575;top:5717;width:2189;height:1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40" o:spid="_x0000_s1064" type="#_x0000_t202" style="position:absolute;left:5716;top:8003;width:2184;height: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41" o:spid="_x0000_s1065" type="#_x0000_t202" style="position:absolute;left:4574;top:12574;width:2183;height:2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E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правильный октаэдр </w:t>
      </w:r>
      <w:r w:rsidRPr="005C456E">
        <w:rPr>
          <w:rFonts w:ascii="Times New Roman" w:hAnsi="Times New Roman" w:cs="Times New Roman"/>
          <w:i/>
          <w:lang w:val="en-US"/>
        </w:rPr>
        <w:t>E</w:t>
      </w:r>
      <w:r w:rsidRPr="005C456E">
        <w:rPr>
          <w:rFonts w:ascii="Times New Roman" w:hAnsi="Times New Roman" w:cs="Times New Roman"/>
          <w:i/>
        </w:rPr>
        <w:t>АВСD</w:t>
      </w:r>
      <w:r w:rsidRPr="005C456E">
        <w:rPr>
          <w:rFonts w:ascii="Times New Roman" w:hAnsi="Times New Roman" w:cs="Times New Roman"/>
          <w:i/>
          <w:lang w:val="en-US"/>
        </w:rPr>
        <w:t>F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2880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концом в точке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>,</w:t>
      </w:r>
    </w:p>
    <w:p w:rsidR="00D717D6" w:rsidRPr="005C456E" w:rsidRDefault="00D717D6" w:rsidP="005C456E">
      <w:pPr>
        <w:spacing w:after="0"/>
        <w:ind w:left="2880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   равный </w:t>
      </w:r>
      <w:r w:rsidRPr="005C456E">
        <w:rPr>
          <w:rFonts w:ascii="Times New Roman" w:hAnsi="Times New Roman" w:cs="Times New Roman"/>
          <w:position w:val="-4"/>
        </w:rPr>
        <w:object w:dxaOrig="940" w:dyaOrig="360">
          <v:shape id="_x0000_i1208" type="#_x0000_t75" style="width:47.25pt;height:18pt" o:ole="">
            <v:imagedata r:id="rId334" o:title=""/>
          </v:shape>
          <o:OLEObject Type="Embed" ProgID="Equation.3" ShapeID="_x0000_i1208" DrawAspect="Content" ObjectID="_1713714578" r:id="rId33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6"/>
        </w:rPr>
        <w:object w:dxaOrig="1520" w:dyaOrig="380">
          <v:shape id="_x0000_i1209" type="#_x0000_t75" style="width:76.5pt;height:19.5pt" o:ole="">
            <v:imagedata r:id="rId336" o:title=""/>
          </v:shape>
          <o:OLEObject Type="Embed" ProgID="Equation.3" ShapeID="_x0000_i1209" DrawAspect="Content" ObjectID="_1713714579" r:id="rId337"/>
        </w:object>
      </w:r>
      <w:r w:rsidRPr="005C456E">
        <w:rPr>
          <w:rFonts w:ascii="Times New Roman" w:hAnsi="Times New Roman" w:cs="Times New Roman"/>
        </w:rPr>
        <w:t>;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вектор равный </w:t>
      </w:r>
      <w:r w:rsidRPr="005C456E">
        <w:rPr>
          <w:rFonts w:ascii="Times New Roman" w:hAnsi="Times New Roman" w:cs="Times New Roman"/>
          <w:position w:val="-10"/>
        </w:rPr>
        <w:object w:dxaOrig="2299" w:dyaOrig="420">
          <v:shape id="_x0000_i1210" type="#_x0000_t75" style="width:116.25pt;height:20.25pt" o:ole="">
            <v:imagedata r:id="rId317" o:title=""/>
          </v:shape>
          <o:OLEObject Type="Embed" ProgID="Equation.3" ShapeID="_x0000_i1210" DrawAspect="Content" ObjectID="_1713714580" r:id="rId33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г)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211" type="#_x0000_t75" style="width:10.5pt;height:12.75pt" o:ole="">
            <v:imagedata r:id="rId238" o:title=""/>
          </v:shape>
          <o:OLEObject Type="Embed" ProgID="Equation.3" ShapeID="_x0000_i1211" DrawAspect="Content" ObjectID="_1713714581" r:id="rId339"/>
        </w:object>
      </w:r>
      <w:r w:rsidRPr="005C456E">
        <w:rPr>
          <w:rFonts w:ascii="Times New Roman" w:hAnsi="Times New Roman" w:cs="Times New Roman"/>
        </w:rPr>
        <w:t>, удовлетворяющий</w:t>
      </w:r>
    </w:p>
    <w:p w:rsidR="00D717D6" w:rsidRPr="005C456E" w:rsidRDefault="00D717D6" w:rsidP="005C456E">
      <w:pPr>
        <w:spacing w:after="0"/>
        <w:ind w:left="270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   равенству </w:t>
      </w:r>
      <w:r w:rsidRPr="005C456E">
        <w:rPr>
          <w:rFonts w:ascii="Times New Roman" w:hAnsi="Times New Roman" w:cs="Times New Roman"/>
          <w:position w:val="-6"/>
        </w:rPr>
        <w:object w:dxaOrig="1960" w:dyaOrig="380">
          <v:shape id="_x0000_i1212" type="#_x0000_t75" style="width:96.75pt;height:19.5pt" o:ole="">
            <v:imagedata r:id="rId340" o:title=""/>
          </v:shape>
          <o:OLEObject Type="Embed" ProgID="Equation.3" ShapeID="_x0000_i1212" DrawAspect="Content" ObjectID="_1713714582" r:id="rId34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>,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  <w:lang w:val="en-US"/>
        </w:rPr>
        <w:t>P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, точка </w:t>
      </w:r>
      <w:r w:rsidRPr="005C456E">
        <w:rPr>
          <w:rFonts w:ascii="Times New Roman" w:hAnsi="Times New Roman" w:cs="Times New Roman"/>
          <w:i/>
          <w:lang w:val="en-US"/>
        </w:rPr>
        <w:t>Q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BDC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22"/>
        </w:rPr>
        <w:object w:dxaOrig="1880" w:dyaOrig="639">
          <v:shape id="_x0000_i1213" type="#_x0000_t75" style="width:94.5pt;height:32.25pt" o:ole="">
            <v:imagedata r:id="rId342" o:title=""/>
          </v:shape>
          <o:OLEObject Type="Embed" ProgID="Equation.3" ShapeID="_x0000_i1213" DrawAspect="Content" ObjectID="_1713714583" r:id="rId343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30"/>
        </w:rPr>
        <w:object w:dxaOrig="1219" w:dyaOrig="740">
          <v:shape id="_x0000_i1214" type="#_x0000_t75" style="width:61.5pt;height:37.5pt" o:ole="">
            <v:imagedata r:id="rId344" o:title=""/>
          </v:shape>
          <o:OLEObject Type="Embed" ProgID="Equation.3" ShapeID="_x0000_i1214" DrawAspect="Content" ObjectID="_1713714584" r:id="rId34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  <w:lang w:val="en-US"/>
        </w:rPr>
        <w:t>S</w:t>
      </w:r>
      <w:r w:rsidRPr="005C456E">
        <w:rPr>
          <w:rFonts w:ascii="Times New Roman" w:hAnsi="Times New Roman" w:cs="Times New Roman"/>
        </w:rPr>
        <w:t xml:space="preserve"> равноудалена от сторон ромба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i/>
          <w:lang w:val="en-US"/>
        </w:rPr>
        <w:t>SO</w:t>
      </w:r>
      <w:r w:rsidRPr="005C456E">
        <w:rPr>
          <w:rFonts w:ascii="Times New Roman" w:hAnsi="Times New Roman" w:cs="Times New Roman"/>
        </w:rPr>
        <w:t xml:space="preserve"> – перпендикуляр к плоскости ромба.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380" w:dyaOrig="380">
          <v:shape id="_x0000_i1215" type="#_x0000_t75" style="width:19.5pt;height:19.5pt" o:ole="">
            <v:imagedata r:id="rId328" o:title=""/>
          </v:shape>
          <o:OLEObject Type="Embed" ProgID="Equation.3" ShapeID="_x0000_i1215" DrawAspect="Content" ObjectID="_1713714585" r:id="rId346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60" w:dyaOrig="440">
          <v:shape id="_x0000_i1216" type="#_x0000_t75" style="width:74.25pt;height:22.5pt" o:ole="">
            <v:imagedata r:id="rId347" o:title=""/>
          </v:shape>
          <o:OLEObject Type="Embed" ProgID="Equation.3" ShapeID="_x0000_i1216" DrawAspect="Content" ObjectID="_1713714586" r:id="rId34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Точки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– середины ребер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правильного тетраэдра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. Докажите, что векторы </w:t>
      </w:r>
      <w:r w:rsidRPr="005C456E">
        <w:rPr>
          <w:rFonts w:ascii="Times New Roman" w:hAnsi="Times New Roman" w:cs="Times New Roman"/>
          <w:position w:val="-12"/>
        </w:rPr>
        <w:object w:dxaOrig="1660" w:dyaOrig="440">
          <v:shape id="_x0000_i1217" type="#_x0000_t75" style="width:82.5pt;height:22.5pt" o:ole="">
            <v:imagedata r:id="rId349" o:title=""/>
          </v:shape>
          <o:OLEObject Type="Embed" ProgID="Equation.3" ShapeID="_x0000_i1217" DrawAspect="Content" ObjectID="_1713714587" r:id="rId350"/>
        </w:object>
      </w:r>
      <w:r w:rsidRPr="005C456E">
        <w:rPr>
          <w:rFonts w:ascii="Times New Roman" w:hAnsi="Times New Roman" w:cs="Times New Roman"/>
        </w:rPr>
        <w:t xml:space="preserve"> компланарны.</w:t>
      </w:r>
    </w:p>
    <w:p w:rsidR="00D717D6" w:rsidRPr="005C456E" w:rsidRDefault="00D717D6" w:rsidP="005C456E">
      <w:pPr>
        <w:tabs>
          <w:tab w:val="left" w:pos="10800"/>
        </w:tabs>
        <w:spacing w:after="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Контрольная работа № 5.</w:t>
      </w:r>
    </w:p>
    <w:p w:rsidR="00D717D6" w:rsidRPr="005C456E" w:rsidRDefault="00D717D6" w:rsidP="005C456E">
      <w:pPr>
        <w:spacing w:after="0"/>
        <w:ind w:left="351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прямоугольный треугольник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18" type="#_x0000_t75" style="width:27.75pt;height:12.75pt" o:ole="">
            <v:imagedata r:id="rId351" o:title=""/>
          </v:shape>
          <o:OLEObject Type="Embed" ProgID="Equation.3" ShapeID="_x0000_i1218" DrawAspect="Content" ObjectID="_1713714588" r:id="rId352"/>
        </w:object>
      </w:r>
      <w:r w:rsidRPr="005C456E">
        <w:rPr>
          <w:rFonts w:ascii="Times New Roman" w:hAnsi="Times New Roman" w:cs="Times New Roman"/>
        </w:rPr>
        <w:t xml:space="preserve"> с гипотенузой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219" type="#_x0000_t75" style="width:59.25pt;height:17.25pt" o:ole="">
            <v:imagedata r:id="rId353" o:title=""/>
          </v:shape>
          <o:OLEObject Type="Embed" ProgID="Equation.3" ShapeID="_x0000_i1219" DrawAspect="Content" ObjectID="_1713714589" r:id="rId354"/>
        </w:object>
      </w:r>
      <w:r w:rsidRPr="005C456E">
        <w:rPr>
          <w:rFonts w:ascii="Times New Roman" w:hAnsi="Times New Roman" w:cs="Times New Roman"/>
        </w:rPr>
        <w:t xml:space="preserve"> и катетом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220" type="#_x0000_t75" style="width:54.75pt;height:17.25pt" o:ole="">
            <v:imagedata r:id="rId355" o:title=""/>
          </v:shape>
          <o:OLEObject Type="Embed" ProgID="Equation.3" ShapeID="_x0000_i1220" DrawAspect="Content" ObjectID="_1713714590" r:id="rId356"/>
        </w:object>
      </w:r>
      <w:r w:rsidRPr="005C456E">
        <w:rPr>
          <w:rFonts w:ascii="Times New Roman" w:hAnsi="Times New Roman" w:cs="Times New Roman"/>
        </w:rPr>
        <w:t xml:space="preserve">. Отрезок </w:t>
      </w:r>
      <w:r w:rsidRPr="005C456E">
        <w:rPr>
          <w:rFonts w:ascii="Times New Roman" w:hAnsi="Times New Roman" w:cs="Times New Roman"/>
          <w:position w:val="-6"/>
        </w:rPr>
        <w:object w:dxaOrig="340" w:dyaOrig="279">
          <v:shape id="_x0000_i1221" type="#_x0000_t75" style="width:17.25pt;height:12.75pt" o:ole="">
            <v:imagedata r:id="rId357" o:title=""/>
          </v:shape>
          <o:OLEObject Type="Embed" ProgID="Equation.3" ShapeID="_x0000_i1221" DrawAspect="Content" ObjectID="_1713714591" r:id="rId358"/>
        </w:object>
      </w:r>
      <w:r w:rsidRPr="005C456E">
        <w:rPr>
          <w:rFonts w:ascii="Times New Roman" w:hAnsi="Times New Roman" w:cs="Times New Roman"/>
        </w:rPr>
        <w:t xml:space="preserve">, равный </w:t>
      </w:r>
      <w:smartTag w:uri="urn:schemas-microsoft-com:office:smarttags" w:element="metricconverter">
        <w:smartTagPr>
          <w:attr w:name="ProductID" w:val="12 см"/>
        </w:smartTagPr>
        <w:r w:rsidRPr="005C456E">
          <w:rPr>
            <w:rFonts w:ascii="Times New Roman" w:hAnsi="Times New Roman" w:cs="Times New Roman"/>
          </w:rPr>
          <w:t>12 см</w:t>
        </w:r>
      </w:smartTag>
      <w:r w:rsidRPr="005C456E">
        <w:rPr>
          <w:rFonts w:ascii="Times New Roman" w:hAnsi="Times New Roman" w:cs="Times New Roman"/>
        </w:rPr>
        <w:t xml:space="preserve">, – перпендикуляр к плоскости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22" type="#_x0000_t75" style="width:27.75pt;height:12.75pt" o:ole="">
            <v:imagedata r:id="rId351" o:title=""/>
          </v:shape>
          <o:OLEObject Type="Embed" ProgID="Equation.3" ShapeID="_x0000_i1222" DrawAspect="Content" ObjectID="_1713714592" r:id="rId35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Найдите </w:t>
      </w:r>
      <w:r w:rsidRPr="005C456E">
        <w:rPr>
          <w:rFonts w:ascii="Times New Roman" w:hAnsi="Times New Roman" w:cs="Times New Roman"/>
          <w:position w:val="-20"/>
        </w:rPr>
        <w:object w:dxaOrig="1540" w:dyaOrig="540">
          <v:shape id="_x0000_i1223" type="#_x0000_t75" style="width:76.5pt;height:27pt" o:ole="">
            <v:imagedata r:id="rId360" o:title=""/>
          </v:shape>
          <o:OLEObject Type="Embed" ProgID="Equation.3" ShapeID="_x0000_i1223" DrawAspect="Content" ObjectID="_1713714593" r:id="rId36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прямой </w:t>
      </w:r>
      <w:r w:rsidRPr="005C456E">
        <w:rPr>
          <w:rFonts w:ascii="Times New Roman" w:hAnsi="Times New Roman" w:cs="Times New Roman"/>
          <w:position w:val="-6"/>
        </w:rPr>
        <w:object w:dxaOrig="360" w:dyaOrig="279">
          <v:shape id="_x0000_i1224" type="#_x0000_t75" style="width:18pt;height:12.75pt" o:ole="">
            <v:imagedata r:id="rId362" o:title=""/>
          </v:shape>
          <o:OLEObject Type="Embed" ProgID="Equation.3" ShapeID="_x0000_i1224" DrawAspect="Content" ObjectID="_1713714594" r:id="rId363"/>
        </w:object>
      </w:r>
      <w:r w:rsidRPr="005C456E">
        <w:rPr>
          <w:rFonts w:ascii="Times New Roman" w:hAnsi="Times New Roman" w:cs="Times New Roman"/>
        </w:rPr>
        <w:t xml:space="preserve"> и плоскостью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25" type="#_x0000_t75" style="width:27.75pt;height:12.75pt" o:ole="">
            <v:imagedata r:id="rId351" o:title=""/>
          </v:shape>
          <o:OLEObject Type="Embed" ProgID="Equation.3" ShapeID="_x0000_i1225" DrawAspect="Content" ObjectID="_1713714595" r:id="rId36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правильной четырехугольной пирамиде диагональ основания равна </w:t>
      </w:r>
      <w:r w:rsidRPr="005C456E">
        <w:rPr>
          <w:rFonts w:ascii="Times New Roman" w:hAnsi="Times New Roman" w:cs="Times New Roman"/>
          <w:position w:val="-6"/>
        </w:rPr>
        <w:object w:dxaOrig="480" w:dyaOrig="360">
          <v:shape id="_x0000_i1226" type="#_x0000_t75" style="width:24.75pt;height:18pt" o:ole="">
            <v:imagedata r:id="rId365" o:title=""/>
          </v:shape>
          <o:OLEObject Type="Embed" ProgID="Equation.3" ShapeID="_x0000_i1226" DrawAspect="Content" ObjectID="_1713714596" r:id="rId366"/>
        </w:object>
      </w:r>
      <w:r w:rsidRPr="005C456E">
        <w:rPr>
          <w:rFonts w:ascii="Times New Roman" w:hAnsi="Times New Roman" w:cs="Times New Roman"/>
        </w:rPr>
        <w:t>см, а двугранный угол при основании равен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куба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227" type="#_x0000_t75" style="width:79.5pt;height:19.5pt" o:ole="">
            <v:imagedata r:id="rId32" o:title=""/>
          </v:shape>
          <o:OLEObject Type="Embed" ProgID="Equation.3" ShapeID="_x0000_i1227" DrawAspect="Content" ObjectID="_1713714597" r:id="rId367"/>
        </w:object>
      </w:r>
      <w:r w:rsidRPr="005C456E">
        <w:rPr>
          <w:rFonts w:ascii="Times New Roman" w:hAnsi="Times New Roman" w:cs="Times New Roman"/>
        </w:rPr>
        <w:t xml:space="preserve">, проходящее через вершину </w:t>
      </w:r>
      <w:r w:rsidRPr="005C456E">
        <w:rPr>
          <w:rFonts w:ascii="Times New Roman" w:hAnsi="Times New Roman" w:cs="Times New Roman"/>
          <w:position w:val="-4"/>
        </w:rPr>
        <w:object w:dxaOrig="260" w:dyaOrig="260">
          <v:shape id="_x0000_i1228" type="#_x0000_t75" style="width:12.75pt;height:12.75pt" o:ole="">
            <v:imagedata r:id="rId368" o:title=""/>
          </v:shape>
          <o:OLEObject Type="Embed" ProgID="Equation.3" ShapeID="_x0000_i1228" DrawAspect="Content" ObjectID="_1713714598" r:id="rId369"/>
        </w:object>
      </w:r>
      <w:r w:rsidRPr="005C456E">
        <w:rPr>
          <w:rFonts w:ascii="Times New Roman" w:hAnsi="Times New Roman" w:cs="Times New Roman"/>
        </w:rPr>
        <w:t xml:space="preserve"> и середины ребер </w:t>
      </w:r>
      <w:r w:rsidRPr="005C456E">
        <w:rPr>
          <w:rFonts w:ascii="Times New Roman" w:hAnsi="Times New Roman" w:cs="Times New Roman"/>
          <w:position w:val="-12"/>
        </w:rPr>
        <w:object w:dxaOrig="420" w:dyaOrig="380">
          <v:shape id="_x0000_i1229" type="#_x0000_t75" style="width:20.25pt;height:19.5pt" o:ole="">
            <v:imagedata r:id="rId370" o:title=""/>
          </v:shape>
          <o:OLEObject Type="Embed" ProgID="Equation.3" ShapeID="_x0000_i1229" DrawAspect="Content" ObjectID="_1713714599" r:id="rId371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2"/>
        </w:rPr>
        <w:object w:dxaOrig="499" w:dyaOrig="380">
          <v:shape id="_x0000_i1230" type="#_x0000_t75" style="width:24.75pt;height:19.5pt" o:ole="">
            <v:imagedata r:id="rId372" o:title=""/>
          </v:shape>
          <o:OLEObject Type="Embed" ProgID="Equation.3" ShapeID="_x0000_i1230" DrawAspect="Content" ObjectID="_1713714600" r:id="rId373"/>
        </w:object>
      </w:r>
      <w:r w:rsidRPr="005C456E">
        <w:rPr>
          <w:rFonts w:ascii="Times New Roman" w:hAnsi="Times New Roman" w:cs="Times New Roman"/>
        </w:rPr>
        <w:t>. Определите вид многогранника, полученного в сечении.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1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А2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прямоугольный треугольник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31" type="#_x0000_t75" style="width:27.75pt;height:12.75pt" o:ole="">
            <v:imagedata r:id="rId351" o:title=""/>
          </v:shape>
          <o:OLEObject Type="Embed" ProgID="Equation.3" ShapeID="_x0000_i1231" DrawAspect="Content" ObjectID="_1713714601" r:id="rId374"/>
        </w:object>
      </w:r>
      <w:r w:rsidRPr="005C456E">
        <w:rPr>
          <w:rFonts w:ascii="Times New Roman" w:hAnsi="Times New Roman" w:cs="Times New Roman"/>
        </w:rPr>
        <w:t xml:space="preserve"> с катетами </w:t>
      </w:r>
      <w:r w:rsidRPr="005C456E">
        <w:rPr>
          <w:rFonts w:ascii="Times New Roman" w:hAnsi="Times New Roman" w:cs="Times New Roman"/>
          <w:position w:val="-12"/>
        </w:rPr>
        <w:object w:dxaOrig="1160" w:dyaOrig="340">
          <v:shape id="_x0000_i1232" type="#_x0000_t75" style="width:59.25pt;height:17.25pt" o:ole="">
            <v:imagedata r:id="rId375" o:title=""/>
          </v:shape>
          <o:OLEObject Type="Embed" ProgID="Equation.3" ShapeID="_x0000_i1232" DrawAspect="Content" ObjectID="_1713714602" r:id="rId376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233" type="#_x0000_t75" style="width:59.25pt;height:17.25pt" o:ole="">
            <v:imagedata r:id="rId377" o:title=""/>
          </v:shape>
          <o:OLEObject Type="Embed" ProgID="Equation.3" ShapeID="_x0000_i1233" DrawAspect="Content" ObjectID="_1713714603" r:id="rId378"/>
        </w:object>
      </w:r>
      <w:r w:rsidRPr="005C456E">
        <w:rPr>
          <w:rFonts w:ascii="Times New Roman" w:hAnsi="Times New Roman" w:cs="Times New Roman"/>
        </w:rPr>
        <w:t xml:space="preserve">. Отрезок </w:t>
      </w:r>
      <w:r w:rsidRPr="005C456E">
        <w:rPr>
          <w:rFonts w:ascii="Times New Roman" w:hAnsi="Times New Roman" w:cs="Times New Roman"/>
          <w:position w:val="-6"/>
        </w:rPr>
        <w:object w:dxaOrig="380" w:dyaOrig="279">
          <v:shape id="_x0000_i1234" type="#_x0000_t75" style="width:19.5pt;height:12.75pt" o:ole="">
            <v:imagedata r:id="rId379" o:title=""/>
          </v:shape>
          <o:OLEObject Type="Embed" ProgID="Equation.3" ShapeID="_x0000_i1234" DrawAspect="Content" ObjectID="_1713714604" r:id="rId380"/>
        </w:object>
      </w:r>
      <w:r w:rsidRPr="005C456E">
        <w:rPr>
          <w:rFonts w:ascii="Times New Roman" w:hAnsi="Times New Roman" w:cs="Times New Roman"/>
        </w:rPr>
        <w:t xml:space="preserve">, равный </w:t>
      </w:r>
      <w:smartTag w:uri="urn:schemas-microsoft-com:office:smarttags" w:element="metricconverter">
        <w:smartTagPr>
          <w:attr w:name="ProductID" w:val="20 см"/>
        </w:smartTagPr>
        <w:r w:rsidRPr="005C456E">
          <w:rPr>
            <w:rFonts w:ascii="Times New Roman" w:hAnsi="Times New Roman" w:cs="Times New Roman"/>
          </w:rPr>
          <w:t>20 см</w:t>
        </w:r>
      </w:smartTag>
      <w:r w:rsidRPr="005C456E">
        <w:rPr>
          <w:rFonts w:ascii="Times New Roman" w:hAnsi="Times New Roman" w:cs="Times New Roman"/>
        </w:rPr>
        <w:t xml:space="preserve">, – перпендикуляр к плоскости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35" type="#_x0000_t75" style="width:27.75pt;height:12.75pt" o:ole="">
            <v:imagedata r:id="rId351" o:title=""/>
          </v:shape>
          <o:OLEObject Type="Embed" ProgID="Equation.3" ShapeID="_x0000_i1235" DrawAspect="Content" ObjectID="_1713714605" r:id="rId38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Найдите </w:t>
      </w:r>
      <w:r w:rsidRPr="005C456E">
        <w:rPr>
          <w:rFonts w:ascii="Times New Roman" w:hAnsi="Times New Roman" w:cs="Times New Roman"/>
          <w:position w:val="-20"/>
        </w:rPr>
        <w:object w:dxaOrig="1500" w:dyaOrig="540">
          <v:shape id="_x0000_i1236" type="#_x0000_t75" style="width:75pt;height:27pt" o:ole="">
            <v:imagedata r:id="rId382" o:title=""/>
          </v:shape>
          <o:OLEObject Type="Embed" ProgID="Equation.3" ShapeID="_x0000_i1236" DrawAspect="Content" ObjectID="_1713714606" r:id="rId38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прямой </w:t>
      </w:r>
      <w:r w:rsidRPr="005C456E">
        <w:rPr>
          <w:rFonts w:ascii="Times New Roman" w:hAnsi="Times New Roman" w:cs="Times New Roman"/>
          <w:position w:val="-6"/>
        </w:rPr>
        <w:object w:dxaOrig="340" w:dyaOrig="279">
          <v:shape id="_x0000_i1237" type="#_x0000_t75" style="width:17.25pt;height:12.75pt" o:ole="">
            <v:imagedata r:id="rId357" o:title=""/>
          </v:shape>
          <o:OLEObject Type="Embed" ProgID="Equation.3" ShapeID="_x0000_i1237" DrawAspect="Content" ObjectID="_1713714607" r:id="rId384"/>
        </w:object>
      </w:r>
      <w:r w:rsidRPr="005C456E">
        <w:rPr>
          <w:rFonts w:ascii="Times New Roman" w:hAnsi="Times New Roman" w:cs="Times New Roman"/>
        </w:rPr>
        <w:t xml:space="preserve"> и плоскостью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38" type="#_x0000_t75" style="width:27.75pt;height:12.75pt" o:ole="">
            <v:imagedata r:id="rId351" o:title=""/>
          </v:shape>
          <o:OLEObject Type="Embed" ProgID="Equation.3" ShapeID="_x0000_i1238" DrawAspect="Content" ObjectID="_1713714608" r:id="rId38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правильной четырехугольной пирамиде высота равна </w:t>
      </w:r>
      <w:r w:rsidRPr="005C456E">
        <w:rPr>
          <w:rFonts w:ascii="Times New Roman" w:hAnsi="Times New Roman" w:cs="Times New Roman"/>
          <w:position w:val="-8"/>
        </w:rPr>
        <w:object w:dxaOrig="480" w:dyaOrig="380">
          <v:shape id="_x0000_i1239" type="#_x0000_t75" style="width:24.75pt;height:19.5pt" o:ole="">
            <v:imagedata r:id="rId386" o:title=""/>
          </v:shape>
          <o:OLEObject Type="Embed" ProgID="Equation.3" ShapeID="_x0000_i1239" DrawAspect="Content" ObjectID="_1713714609" r:id="rId387"/>
        </w:object>
      </w:r>
      <w:r w:rsidRPr="005C456E">
        <w:rPr>
          <w:rFonts w:ascii="Times New Roman" w:hAnsi="Times New Roman" w:cs="Times New Roman"/>
        </w:rPr>
        <w:t>см, а двугранный угол при основании равен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№3. Постройте сечение куба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240" type="#_x0000_t75" style="width:79.5pt;height:19.5pt" o:ole="">
            <v:imagedata r:id="rId32" o:title=""/>
          </v:shape>
          <o:OLEObject Type="Embed" ProgID="Equation.3" ShapeID="_x0000_i1240" DrawAspect="Content" ObjectID="_1713714610" r:id="rId388"/>
        </w:object>
      </w:r>
      <w:r w:rsidRPr="005C456E">
        <w:rPr>
          <w:rFonts w:ascii="Times New Roman" w:hAnsi="Times New Roman" w:cs="Times New Roman"/>
        </w:rPr>
        <w:t xml:space="preserve">, проходящее через прямую </w:t>
      </w:r>
      <w:r w:rsidRPr="005C456E">
        <w:rPr>
          <w:rFonts w:ascii="Times New Roman" w:hAnsi="Times New Roman" w:cs="Times New Roman"/>
          <w:position w:val="-4"/>
        </w:rPr>
        <w:object w:dxaOrig="400" w:dyaOrig="260">
          <v:shape id="_x0000_i1241" type="#_x0000_t75" style="width:19.5pt;height:12.75pt" o:ole="">
            <v:imagedata r:id="rId389" o:title=""/>
          </v:shape>
          <o:OLEObject Type="Embed" ProgID="Equation.3" ShapeID="_x0000_i1241" DrawAspect="Content" ObjectID="_1713714611" r:id="rId390"/>
        </w:object>
      </w:r>
      <w:r w:rsidRPr="005C456E">
        <w:rPr>
          <w:rFonts w:ascii="Times New Roman" w:hAnsi="Times New Roman" w:cs="Times New Roman"/>
        </w:rPr>
        <w:t xml:space="preserve"> и середину ребра </w:t>
      </w:r>
      <w:r w:rsidRPr="005C456E">
        <w:rPr>
          <w:rFonts w:ascii="Times New Roman" w:hAnsi="Times New Roman" w:cs="Times New Roman"/>
          <w:position w:val="-12"/>
        </w:rPr>
        <w:object w:dxaOrig="499" w:dyaOrig="380">
          <v:shape id="_x0000_i1242" type="#_x0000_t75" style="width:24.75pt;height:19.5pt" o:ole="">
            <v:imagedata r:id="rId391" o:title=""/>
          </v:shape>
          <o:OLEObject Type="Embed" ProgID="Equation.3" ShapeID="_x0000_i1242" DrawAspect="Content" ObjectID="_1713714612" r:id="rId392"/>
        </w:object>
      </w:r>
      <w:r w:rsidRPr="005C456E">
        <w:rPr>
          <w:rFonts w:ascii="Times New Roman" w:hAnsi="Times New Roman" w:cs="Times New Roman"/>
        </w:rPr>
        <w:t>. Определите вид многогранника, полученного в сечении.</w:t>
      </w: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Диагонали ромба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243" type="#_x0000_t75" style="width:36.75pt;height:12.75pt" o:ole="">
            <v:imagedata r:id="rId393" o:title=""/>
          </v:shape>
          <o:OLEObject Type="Embed" ProgID="Equation.3" ShapeID="_x0000_i1243" DrawAspect="Content" ObjectID="_1713714613" r:id="rId394"/>
        </w:object>
      </w:r>
      <w:r w:rsidRPr="005C456E">
        <w:rPr>
          <w:rFonts w:ascii="Times New Roman" w:hAnsi="Times New Roman" w:cs="Times New Roman"/>
        </w:rPr>
        <w:t xml:space="preserve"> пересекаются в точке </w:t>
      </w:r>
      <w:r w:rsidRPr="005C456E">
        <w:rPr>
          <w:rFonts w:ascii="Times New Roman" w:hAnsi="Times New Roman" w:cs="Times New Roman"/>
          <w:position w:val="-6"/>
        </w:rPr>
        <w:object w:dxaOrig="240" w:dyaOrig="279">
          <v:shape id="_x0000_i1244" type="#_x0000_t75" style="width:12pt;height:12.75pt" o:ole="">
            <v:imagedata r:id="rId395" o:title=""/>
          </v:shape>
          <o:OLEObject Type="Embed" ProgID="Equation.3" ShapeID="_x0000_i1244" DrawAspect="Content" ObjectID="_1713714614" r:id="rId396"/>
        </w:objec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340" w:dyaOrig="279">
          <v:shape id="_x0000_i1245" type="#_x0000_t75" style="width:17.25pt;height:12.75pt" o:ole="">
            <v:imagedata r:id="rId357" o:title=""/>
          </v:shape>
          <o:OLEObject Type="Embed" ProgID="Equation.3" ShapeID="_x0000_i1245" DrawAspect="Content" ObjectID="_1713714615" r:id="rId397"/>
        </w:object>
      </w:r>
      <w:r w:rsidRPr="005C456E">
        <w:rPr>
          <w:rFonts w:ascii="Times New Roman" w:hAnsi="Times New Roman" w:cs="Times New Roman"/>
        </w:rPr>
        <w:t xml:space="preserve"> – перпендикуляр к плоскости ромба. </w:t>
      </w:r>
      <w:r w:rsidRPr="005C456E">
        <w:rPr>
          <w:rFonts w:ascii="Times New Roman" w:hAnsi="Times New Roman" w:cs="Times New Roman"/>
          <w:position w:val="-8"/>
          <w:lang w:val="en-US"/>
        </w:rPr>
        <w:object w:dxaOrig="999" w:dyaOrig="380">
          <v:shape id="_x0000_i1246" type="#_x0000_t75" style="width:49.5pt;height:19.5pt" o:ole="">
            <v:imagedata r:id="rId398" o:title=""/>
          </v:shape>
          <o:OLEObject Type="Embed" ProgID="Equation.3" ShapeID="_x0000_i1246" DrawAspect="Content" ObjectID="_1713714616" r:id="rId399"/>
        </w:object>
      </w:r>
      <w:r w:rsidRPr="005C456E">
        <w:rPr>
          <w:rFonts w:ascii="Times New Roman" w:hAnsi="Times New Roman" w:cs="Times New Roman"/>
        </w:rPr>
        <w:t xml:space="preserve">см,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800" w:dyaOrig="279">
          <v:shape id="_x0000_i1247" type="#_x0000_t75" style="width:39.75pt;height:12.75pt" o:ole="">
            <v:imagedata r:id="rId400" o:title=""/>
          </v:shape>
          <o:OLEObject Type="Embed" ProgID="Equation.3" ShapeID="_x0000_i1247" DrawAspect="Content" ObjectID="_1713714617" r:id="rId401"/>
        </w:object>
      </w:r>
      <w:r w:rsidRPr="005C456E">
        <w:rPr>
          <w:rFonts w:ascii="Times New Roman" w:hAnsi="Times New Roman" w:cs="Times New Roman"/>
        </w:rPr>
        <w:t xml:space="preserve">см,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780" w:dyaOrig="279">
          <v:shape id="_x0000_i1248" type="#_x0000_t75" style="width:39.75pt;height:12.75pt" o:ole="">
            <v:imagedata r:id="rId402" o:title=""/>
          </v:shape>
          <o:OLEObject Type="Embed" ProgID="Equation.3" ShapeID="_x0000_i1248" DrawAspect="Content" ObjectID="_1713714618" r:id="rId403"/>
        </w:object>
      </w:r>
      <w:r w:rsidRPr="005C456E">
        <w:rPr>
          <w:rFonts w:ascii="Times New Roman" w:hAnsi="Times New Roman" w:cs="Times New Roman"/>
        </w:rPr>
        <w:t>см.</w:t>
      </w:r>
    </w:p>
    <w:p w:rsidR="00D717D6" w:rsidRPr="005C456E" w:rsidRDefault="00D717D6" w:rsidP="005C456E">
      <w:pPr>
        <w:spacing w:after="0"/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прямая </w:t>
      </w:r>
      <w:r w:rsidRPr="005C456E">
        <w:rPr>
          <w:rFonts w:ascii="Times New Roman" w:hAnsi="Times New Roman" w:cs="Times New Roman"/>
          <w:position w:val="-4"/>
          <w:lang w:val="en-US"/>
        </w:rPr>
        <w:object w:dxaOrig="400" w:dyaOrig="260">
          <v:shape id="_x0000_i1249" type="#_x0000_t75" style="width:19.5pt;height:12.75pt" o:ole="">
            <v:imagedata r:id="rId404" o:title=""/>
          </v:shape>
          <o:OLEObject Type="Embed" ProgID="Equation.3" ShapeID="_x0000_i1249" DrawAspect="Content" ObjectID="_1713714619" r:id="rId405"/>
        </w:object>
      </w:r>
      <w:r w:rsidRPr="005C456E">
        <w:rPr>
          <w:rFonts w:ascii="Times New Roman" w:hAnsi="Times New Roman" w:cs="Times New Roman"/>
        </w:rPr>
        <w:t xml:space="preserve"> перпендикулярна к плоскости </w:t>
      </w:r>
      <w:r w:rsidRPr="005C456E">
        <w:rPr>
          <w:rFonts w:ascii="Times New Roman" w:hAnsi="Times New Roman" w:cs="Times New Roman"/>
          <w:position w:val="-6"/>
        </w:rPr>
        <w:object w:dxaOrig="520" w:dyaOrig="279">
          <v:shape id="_x0000_i1250" type="#_x0000_t75" style="width:24.75pt;height:12.75pt" o:ole="">
            <v:imagedata r:id="rId406" o:title=""/>
          </v:shape>
          <o:OLEObject Type="Embed" ProgID="Equation.3" ShapeID="_x0000_i1250" DrawAspect="Content" ObjectID="_1713714620" r:id="rId40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20"/>
        </w:rPr>
        <w:object w:dxaOrig="2180" w:dyaOrig="540">
          <v:shape id="_x0000_i1251" type="#_x0000_t75" style="width:109.5pt;height:27pt" o:ole="">
            <v:imagedata r:id="rId408" o:title=""/>
          </v:shape>
          <o:OLEObject Type="Embed" ProgID="Equation.3" ShapeID="_x0000_i1251" DrawAspect="Content" ObjectID="_1713714621" r:id="rId40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двугранный угол </w:t>
      </w:r>
      <w:r w:rsidRPr="005C456E">
        <w:rPr>
          <w:rFonts w:ascii="Times New Roman" w:hAnsi="Times New Roman" w:cs="Times New Roman"/>
          <w:position w:val="-6"/>
        </w:rPr>
        <w:object w:dxaOrig="660" w:dyaOrig="279">
          <v:shape id="_x0000_i1252" type="#_x0000_t75" style="width:32.25pt;height:12.75pt" o:ole="">
            <v:imagedata r:id="rId410" o:title=""/>
          </v:shape>
          <o:OLEObject Type="Embed" ProgID="Equation.3" ShapeID="_x0000_i1252" DrawAspect="Content" ObjectID="_1713714622" r:id="rId41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правильной треугольной пирамиде плоский угол при вершине равен 120°. Отрезок, соединяющий основание высоты пирамиды с серединой бокового ребра, равен </w:t>
      </w:r>
      <w:smartTag w:uri="urn:schemas-microsoft-com:office:smarttags" w:element="metricconverter">
        <w:smartTagPr>
          <w:attr w:name="ProductID" w:val="3 см"/>
        </w:smartTagPr>
        <w:r w:rsidRPr="005C456E">
          <w:rPr>
            <w:rFonts w:ascii="Times New Roman" w:hAnsi="Times New Roman" w:cs="Times New Roman"/>
          </w:rPr>
          <w:t>3 см</w:t>
        </w:r>
      </w:smartTag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5C456E">
      <w:pPr>
        <w:spacing w:after="0"/>
        <w:ind w:left="360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правильного тетраэдра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253" type="#_x0000_t75" style="width:36.75pt;height:12.75pt" o:ole="">
            <v:imagedata r:id="rId412" o:title=""/>
          </v:shape>
          <o:OLEObject Type="Embed" ProgID="Equation.3" ShapeID="_x0000_i1253" DrawAspect="Content" ObjectID="_1713714623" r:id="rId413"/>
        </w:object>
      </w:r>
      <w:r w:rsidRPr="005C456E">
        <w:rPr>
          <w:rFonts w:ascii="Times New Roman" w:hAnsi="Times New Roman" w:cs="Times New Roman"/>
        </w:rPr>
        <w:t xml:space="preserve">, проходящее через середины ребер </w:t>
      </w:r>
      <w:r w:rsidRPr="005C456E">
        <w:rPr>
          <w:rFonts w:ascii="Times New Roman" w:hAnsi="Times New Roman" w:cs="Times New Roman"/>
          <w:position w:val="-4"/>
        </w:rPr>
        <w:object w:dxaOrig="420" w:dyaOrig="260">
          <v:shape id="_x0000_i1254" type="#_x0000_t75" style="width:20.25pt;height:12.75pt" o:ole="">
            <v:imagedata r:id="rId414" o:title=""/>
          </v:shape>
          <o:OLEObject Type="Embed" ProgID="Equation.3" ShapeID="_x0000_i1254" DrawAspect="Content" ObjectID="_1713714624" r:id="rId415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400" w:dyaOrig="279">
          <v:shape id="_x0000_i1255" type="#_x0000_t75" style="width:19.5pt;height:12.75pt" o:ole="">
            <v:imagedata r:id="rId416" o:title=""/>
          </v:shape>
          <o:OLEObject Type="Embed" ProgID="Equation.3" ShapeID="_x0000_i1255" DrawAspect="Content" ObjectID="_1713714625" r:id="rId417"/>
        </w:object>
      </w:r>
      <w:r w:rsidRPr="005C456E">
        <w:rPr>
          <w:rFonts w:ascii="Times New Roman" w:hAnsi="Times New Roman" w:cs="Times New Roman"/>
        </w:rPr>
        <w:t xml:space="preserve"> параллельно ребру </w:t>
      </w:r>
      <w:r w:rsidRPr="005C456E">
        <w:rPr>
          <w:rFonts w:ascii="Times New Roman" w:hAnsi="Times New Roman" w:cs="Times New Roman"/>
          <w:position w:val="-4"/>
        </w:rPr>
        <w:object w:dxaOrig="400" w:dyaOrig="260">
          <v:shape id="_x0000_i1256" type="#_x0000_t75" style="width:19.5pt;height:12.75pt" o:ole="">
            <v:imagedata r:id="rId418" o:title=""/>
          </v:shape>
          <o:OLEObject Type="Embed" ProgID="Equation.3" ShapeID="_x0000_i1256" DrawAspect="Content" ObjectID="_1713714626" r:id="rId419"/>
        </w:object>
      </w:r>
      <w:r w:rsidRPr="005C456E">
        <w:rPr>
          <w:rFonts w:ascii="Times New Roman" w:hAnsi="Times New Roman" w:cs="Times New Roman"/>
        </w:rPr>
        <w:t>. Определите вид многогранника, полученного в сечении.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Б2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Диагонали ромба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257" type="#_x0000_t75" style="width:36.75pt;height:12.75pt" o:ole="">
            <v:imagedata r:id="rId393" o:title=""/>
          </v:shape>
          <o:OLEObject Type="Embed" ProgID="Equation.3" ShapeID="_x0000_i1257" DrawAspect="Content" ObjectID="_1713714627" r:id="rId420"/>
        </w:object>
      </w:r>
      <w:r w:rsidRPr="005C456E">
        <w:rPr>
          <w:rFonts w:ascii="Times New Roman" w:hAnsi="Times New Roman" w:cs="Times New Roman"/>
        </w:rPr>
        <w:t xml:space="preserve"> пересекаются в точке </w:t>
      </w:r>
      <w:r w:rsidRPr="005C456E">
        <w:rPr>
          <w:rFonts w:ascii="Times New Roman" w:hAnsi="Times New Roman" w:cs="Times New Roman"/>
          <w:position w:val="-6"/>
        </w:rPr>
        <w:object w:dxaOrig="240" w:dyaOrig="279">
          <v:shape id="_x0000_i1258" type="#_x0000_t75" style="width:12pt;height:12.75pt" o:ole="">
            <v:imagedata r:id="rId395" o:title=""/>
          </v:shape>
          <o:OLEObject Type="Embed" ProgID="Equation.3" ShapeID="_x0000_i1258" DrawAspect="Content" ObjectID="_1713714628" r:id="rId421"/>
        </w:objec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340" w:dyaOrig="279">
          <v:shape id="_x0000_i1259" type="#_x0000_t75" style="width:17.25pt;height:12.75pt" o:ole="">
            <v:imagedata r:id="rId357" o:title=""/>
          </v:shape>
          <o:OLEObject Type="Embed" ProgID="Equation.3" ShapeID="_x0000_i1259" DrawAspect="Content" ObjectID="_1713714629" r:id="rId422"/>
        </w:object>
      </w:r>
      <w:r w:rsidRPr="005C456E">
        <w:rPr>
          <w:rFonts w:ascii="Times New Roman" w:hAnsi="Times New Roman" w:cs="Times New Roman"/>
        </w:rPr>
        <w:t xml:space="preserve"> – перпендикуляр к плоскости ромба.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760" w:dyaOrig="279">
          <v:shape id="_x0000_i1260" type="#_x0000_t75" style="width:37.5pt;height:12.75pt" o:ole="">
            <v:imagedata r:id="rId423" o:title=""/>
          </v:shape>
          <o:OLEObject Type="Embed" ProgID="Equation.3" ShapeID="_x0000_i1260" DrawAspect="Content" ObjectID="_1713714630" r:id="rId424"/>
        </w:object>
      </w:r>
      <w:r w:rsidRPr="005C456E">
        <w:rPr>
          <w:rFonts w:ascii="Times New Roman" w:hAnsi="Times New Roman" w:cs="Times New Roman"/>
        </w:rPr>
        <w:t xml:space="preserve">см,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780" w:dyaOrig="279">
          <v:shape id="_x0000_i1261" type="#_x0000_t75" style="width:39.75pt;height:12.75pt" o:ole="">
            <v:imagedata r:id="rId425" o:title=""/>
          </v:shape>
          <o:OLEObject Type="Embed" ProgID="Equation.3" ShapeID="_x0000_i1261" DrawAspect="Content" ObjectID="_1713714631" r:id="rId426"/>
        </w:object>
      </w:r>
      <w:r w:rsidRPr="005C456E">
        <w:rPr>
          <w:rFonts w:ascii="Times New Roman" w:hAnsi="Times New Roman" w:cs="Times New Roman"/>
        </w:rPr>
        <w:t xml:space="preserve">см,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760" w:dyaOrig="279">
          <v:shape id="_x0000_i1262" type="#_x0000_t75" style="width:37.5pt;height:12.75pt" o:ole="">
            <v:imagedata r:id="rId427" o:title=""/>
          </v:shape>
          <o:OLEObject Type="Embed" ProgID="Equation.3" ShapeID="_x0000_i1262" DrawAspect="Content" ObjectID="_1713714632" r:id="rId428"/>
        </w:object>
      </w:r>
      <w:r w:rsidRPr="005C456E">
        <w:rPr>
          <w:rFonts w:ascii="Times New Roman" w:hAnsi="Times New Roman" w:cs="Times New Roman"/>
        </w:rPr>
        <w:t>см.</w:t>
      </w:r>
    </w:p>
    <w:p w:rsidR="00D717D6" w:rsidRPr="005C456E" w:rsidRDefault="00D717D6" w:rsidP="005C456E">
      <w:pPr>
        <w:spacing w:after="0"/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 перпендикулярность плоскостей </w:t>
      </w:r>
      <w:r w:rsidRPr="005C456E">
        <w:rPr>
          <w:rFonts w:ascii="Times New Roman" w:hAnsi="Times New Roman" w:cs="Times New Roman"/>
          <w:position w:val="-6"/>
        </w:rPr>
        <w:object w:dxaOrig="520" w:dyaOrig="279">
          <v:shape id="_x0000_i1263" type="#_x0000_t75" style="width:24.75pt;height:12.75pt" o:ole="">
            <v:imagedata r:id="rId429" o:title=""/>
          </v:shape>
          <o:OLEObject Type="Embed" ProgID="Equation.3" ShapeID="_x0000_i1263" DrawAspect="Content" ObjectID="_1713714633" r:id="rId430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520" w:dyaOrig="279">
          <v:shape id="_x0000_i1264" type="#_x0000_t75" style="width:24.75pt;height:12.75pt" o:ole="">
            <v:imagedata r:id="rId406" o:title=""/>
          </v:shape>
          <o:OLEObject Type="Embed" ProgID="Equation.3" ShapeID="_x0000_i1264" DrawAspect="Content" ObjectID="_1713714634" r:id="rId43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20"/>
        </w:rPr>
        <w:object w:dxaOrig="2160" w:dyaOrig="540">
          <v:shape id="_x0000_i1265" type="#_x0000_t75" style="width:108.75pt;height:27pt" o:ole="">
            <v:imagedata r:id="rId432" o:title=""/>
          </v:shape>
          <o:OLEObject Type="Embed" ProgID="Equation.3" ShapeID="_x0000_i1265" DrawAspect="Content" ObjectID="_1713714635" r:id="rId43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угол между прямой </w:t>
      </w:r>
      <w:r w:rsidRPr="005C456E">
        <w:rPr>
          <w:rFonts w:ascii="Times New Roman" w:hAnsi="Times New Roman" w:cs="Times New Roman"/>
          <w:position w:val="-6"/>
        </w:rPr>
        <w:object w:dxaOrig="380" w:dyaOrig="279">
          <v:shape id="_x0000_i1266" type="#_x0000_t75" style="width:19.5pt;height:12.75pt" o:ole="">
            <v:imagedata r:id="rId434" o:title=""/>
          </v:shape>
          <o:OLEObject Type="Embed" ProgID="Equation.3" ShapeID="_x0000_i1266" DrawAspect="Content" ObjectID="_1713714636" r:id="rId435"/>
        </w:object>
      </w:r>
      <w:r w:rsidRPr="005C456E">
        <w:rPr>
          <w:rFonts w:ascii="Times New Roman" w:hAnsi="Times New Roman" w:cs="Times New Roman"/>
        </w:rPr>
        <w:t>и плоскостью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67" type="#_x0000_t75" style="width:27.75pt;height:12.75pt" o:ole="">
            <v:imagedata r:id="rId436" o:title=""/>
          </v:shape>
          <o:OLEObject Type="Embed" ProgID="Equation.3" ShapeID="_x0000_i1267" DrawAspect="Content" ObjectID="_1713714637" r:id="rId43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правильной треугольной пирамиде двугранный угол при основании равен 60°. Отрезок, соединяющий основание высоты пирамиды с серединой апофемы, равен </w:t>
      </w:r>
      <w:smartTag w:uri="urn:schemas-microsoft-com:office:smarttags" w:element="metricconverter">
        <w:smartTagPr>
          <w:attr w:name="ProductID" w:val="3 см"/>
        </w:smartTagPr>
        <w:r w:rsidRPr="005C456E">
          <w:rPr>
            <w:rFonts w:ascii="Times New Roman" w:hAnsi="Times New Roman" w:cs="Times New Roman"/>
          </w:rPr>
          <w:t>3 см</w:t>
        </w:r>
      </w:smartTag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5C456E">
      <w:pPr>
        <w:spacing w:after="0"/>
        <w:ind w:left="360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правильного тетраэдра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268" type="#_x0000_t75" style="width:36.75pt;height:12.75pt" o:ole="">
            <v:imagedata r:id="rId412" o:title=""/>
          </v:shape>
          <o:OLEObject Type="Embed" ProgID="Equation.3" ShapeID="_x0000_i1268" DrawAspect="Content" ObjectID="_1713714638" r:id="rId438"/>
        </w:object>
      </w:r>
      <w:r w:rsidRPr="005C456E">
        <w:rPr>
          <w:rFonts w:ascii="Times New Roman" w:hAnsi="Times New Roman" w:cs="Times New Roman"/>
        </w:rPr>
        <w:t xml:space="preserve">, проходящее через середины ребер </w:t>
      </w:r>
      <w:r w:rsidRPr="005C456E">
        <w:rPr>
          <w:rFonts w:ascii="Times New Roman" w:hAnsi="Times New Roman" w:cs="Times New Roman"/>
          <w:position w:val="-4"/>
        </w:rPr>
        <w:object w:dxaOrig="420" w:dyaOrig="260">
          <v:shape id="_x0000_i1269" type="#_x0000_t75" style="width:20.25pt;height:12.75pt" o:ole="">
            <v:imagedata r:id="rId414" o:title=""/>
          </v:shape>
          <o:OLEObject Type="Embed" ProgID="Equation.3" ShapeID="_x0000_i1269" DrawAspect="Content" ObjectID="_1713714639" r:id="rId439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4"/>
        </w:rPr>
        <w:object w:dxaOrig="400" w:dyaOrig="260">
          <v:shape id="_x0000_i1270" type="#_x0000_t75" style="width:19.5pt;height:12.75pt" o:ole="">
            <v:imagedata r:id="rId389" o:title=""/>
          </v:shape>
          <o:OLEObject Type="Embed" ProgID="Equation.3" ShapeID="_x0000_i1270" DrawAspect="Content" ObjectID="_1713714640" r:id="rId440"/>
        </w:object>
      </w:r>
      <w:r w:rsidRPr="005C456E">
        <w:rPr>
          <w:rFonts w:ascii="Times New Roman" w:hAnsi="Times New Roman" w:cs="Times New Roman"/>
        </w:rPr>
        <w:t xml:space="preserve"> параллельно ребру </w:t>
      </w:r>
      <w:r w:rsidRPr="005C456E">
        <w:rPr>
          <w:rFonts w:ascii="Times New Roman" w:hAnsi="Times New Roman" w:cs="Times New Roman"/>
          <w:position w:val="-6"/>
        </w:rPr>
        <w:object w:dxaOrig="420" w:dyaOrig="279">
          <v:shape id="_x0000_i1271" type="#_x0000_t75" style="width:20.25pt;height:12.75pt" o:ole="">
            <v:imagedata r:id="rId441" o:title=""/>
          </v:shape>
          <o:OLEObject Type="Embed" ProgID="Equation.3" ShapeID="_x0000_i1271" DrawAspect="Content" ObjectID="_1713714641" r:id="rId442"/>
        </w:object>
      </w:r>
      <w:r w:rsidRPr="005C456E">
        <w:rPr>
          <w:rFonts w:ascii="Times New Roman" w:hAnsi="Times New Roman" w:cs="Times New Roman"/>
        </w:rPr>
        <w:t>. Определите вид многогранника, полученного в сечении.</w:t>
      </w: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В1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равнобедренный прямоугольный треугольник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72" type="#_x0000_t75" style="width:24.75pt;height:12.75pt" o:ole="">
            <v:imagedata r:id="rId443" o:title=""/>
          </v:shape>
          <o:OLEObject Type="Embed" ProgID="Equation.3" ShapeID="_x0000_i1272" DrawAspect="Content" ObjectID="_1713714642" r:id="rId444"/>
        </w:object>
      </w:r>
      <w:r w:rsidRPr="005C456E">
        <w:rPr>
          <w:rFonts w:ascii="Times New Roman" w:hAnsi="Times New Roman" w:cs="Times New Roman"/>
        </w:rPr>
        <w:t xml:space="preserve"> с гипотенузой </w:t>
      </w:r>
      <w:r w:rsidRPr="005C456E">
        <w:rPr>
          <w:rFonts w:ascii="Times New Roman" w:hAnsi="Times New Roman" w:cs="Times New Roman"/>
          <w:position w:val="-6"/>
        </w:rPr>
        <w:object w:dxaOrig="380" w:dyaOrig="260">
          <v:shape id="_x0000_i1273" type="#_x0000_t75" style="width:19.5pt;height:12.75pt" o:ole="">
            <v:imagedata r:id="rId445" o:title=""/>
          </v:shape>
          <o:OLEObject Type="Embed" ProgID="Equation.3" ShapeID="_x0000_i1273" DrawAspect="Content" ObjectID="_1713714643" r:id="rId446"/>
        </w:objec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274" type="#_x0000_t75" style="width:17.25pt;height:12.75pt" o:ole="">
            <v:imagedata r:id="rId447" o:title=""/>
          </v:shape>
          <o:OLEObject Type="Embed" ProgID="Equation.3" ShapeID="_x0000_i1274" DrawAspect="Content" ObjectID="_1713714644" r:id="rId448"/>
        </w:object>
      </w:r>
      <w:r w:rsidRPr="005C456E">
        <w:rPr>
          <w:rFonts w:ascii="Times New Roman" w:hAnsi="Times New Roman" w:cs="Times New Roman"/>
        </w:rPr>
        <w:t xml:space="preserve"> – перпендикуляр к плоскости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75" type="#_x0000_t75" style="width:24.75pt;height:12.75pt" o:ole="">
            <v:imagedata r:id="rId449" o:title=""/>
          </v:shape>
          <o:OLEObject Type="Embed" ProgID="Equation.3" ShapeID="_x0000_i1275" DrawAspect="Content" ObjectID="_1713714645" r:id="rId450"/>
        </w:object>
      </w:r>
      <w:r w:rsidRPr="005C456E">
        <w:rPr>
          <w:rFonts w:ascii="Times New Roman" w:hAnsi="Times New Roman" w:cs="Times New Roman"/>
        </w:rPr>
        <w:t xml:space="preserve">. Двугран-ный угол </w:t>
      </w:r>
      <w:r w:rsidRPr="005C456E">
        <w:rPr>
          <w:rFonts w:ascii="Times New Roman" w:hAnsi="Times New Roman" w:cs="Times New Roman"/>
          <w:position w:val="-6"/>
        </w:rPr>
        <w:object w:dxaOrig="620" w:dyaOrig="260">
          <v:shape id="_x0000_i1276" type="#_x0000_t75" style="width:32.25pt;height:12.75pt" o:ole="">
            <v:imagedata r:id="rId451" o:title=""/>
          </v:shape>
          <o:OLEObject Type="Embed" ProgID="Equation.3" ShapeID="_x0000_i1276" DrawAspect="Content" ObjectID="_1713714646" r:id="rId452"/>
        </w:object>
      </w:r>
      <w:r w:rsidRPr="005C456E">
        <w:rPr>
          <w:rFonts w:ascii="Times New Roman" w:hAnsi="Times New Roman" w:cs="Times New Roman"/>
        </w:rPr>
        <w:t>равен 45°.</w:t>
      </w:r>
    </w:p>
    <w:p w:rsidR="00D717D6" w:rsidRPr="005C456E" w:rsidRDefault="00D717D6" w:rsidP="005C456E">
      <w:pPr>
        <w:spacing w:after="0"/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 перпендикулярность плоскостей </w:t>
      </w:r>
      <w:r w:rsidRPr="005C456E">
        <w:rPr>
          <w:rFonts w:ascii="Times New Roman" w:hAnsi="Times New Roman" w:cs="Times New Roman"/>
          <w:position w:val="-6"/>
        </w:rPr>
        <w:object w:dxaOrig="460" w:dyaOrig="260">
          <v:shape id="_x0000_i1277" type="#_x0000_t75" style="width:22.5pt;height:12.75pt" o:ole="">
            <v:imagedata r:id="rId453" o:title=""/>
          </v:shape>
          <o:OLEObject Type="Embed" ProgID="Equation.3" ShapeID="_x0000_i1277" DrawAspect="Content" ObjectID="_1713714647" r:id="rId454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480" w:dyaOrig="260">
          <v:shape id="_x0000_i1278" type="#_x0000_t75" style="width:24.75pt;height:12.75pt" o:ole="">
            <v:imagedata r:id="rId455" o:title=""/>
          </v:shape>
          <o:OLEObject Type="Embed" ProgID="Equation.3" ShapeID="_x0000_i1278" DrawAspect="Content" ObjectID="_1713714648" r:id="rId45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</w:t>
      </w:r>
      <w:r w:rsidRPr="005C456E">
        <w:rPr>
          <w:rFonts w:ascii="Times New Roman" w:hAnsi="Times New Roman" w:cs="Times New Roman"/>
          <w:position w:val="-4"/>
        </w:rPr>
        <w:object w:dxaOrig="300" w:dyaOrig="240">
          <v:shape id="_x0000_i1279" type="#_x0000_t75" style="width:15pt;height:12pt" o:ole="">
            <v:imagedata r:id="rId457" o:title=""/>
          </v:shape>
          <o:OLEObject Type="Embed" ProgID="Equation.3" ShapeID="_x0000_i1279" DrawAspect="Content" ObjectID="_1713714649" r:id="rId458"/>
        </w:object>
      </w:r>
      <w:r w:rsidRPr="005C456E">
        <w:rPr>
          <w:rFonts w:ascii="Times New Roman" w:hAnsi="Times New Roman" w:cs="Times New Roman"/>
        </w:rPr>
        <w:t xml:space="preserve"> – точка пересечения медиан треугольника </w:t>
      </w:r>
      <w:r w:rsidRPr="005C456E">
        <w:rPr>
          <w:rFonts w:ascii="Times New Roman" w:hAnsi="Times New Roman" w:cs="Times New Roman"/>
          <w:position w:val="-6"/>
        </w:rPr>
        <w:object w:dxaOrig="480" w:dyaOrig="260">
          <v:shape id="_x0000_i1280" type="#_x0000_t75" style="width:24.75pt;height:12.75pt" o:ole="">
            <v:imagedata r:id="rId459" o:title=""/>
          </v:shape>
          <o:OLEObject Type="Embed" ProgID="Equation.3" ShapeID="_x0000_i1280" DrawAspect="Content" ObjectID="_1713714650" r:id="rId46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54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Разложите вектор </w:t>
      </w:r>
      <w:r w:rsidRPr="005C456E">
        <w:rPr>
          <w:rFonts w:ascii="Times New Roman" w:hAnsi="Times New Roman" w:cs="Times New Roman"/>
          <w:position w:val="-4"/>
        </w:rPr>
        <w:object w:dxaOrig="440" w:dyaOrig="360">
          <v:shape id="_x0000_i1281" type="#_x0000_t75" style="width:22.5pt;height:18pt" o:ole="">
            <v:imagedata r:id="rId461" o:title=""/>
          </v:shape>
          <o:OLEObject Type="Embed" ProgID="Equation.3" ShapeID="_x0000_i1281" DrawAspect="Content" ObjectID="_1713714651" r:id="rId462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60" w:dyaOrig="440">
          <v:shape id="_x0000_i1282" type="#_x0000_t75" style="width:74.25pt;height:22.5pt" o:ole="">
            <v:imagedata r:id="rId463" o:title=""/>
          </v:shape>
          <o:OLEObject Type="Embed" ProgID="Equation.3" ShapeID="_x0000_i1282" DrawAspect="Content" ObjectID="_1713714652" r:id="rId46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углы наклона прямых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283" type="#_x0000_t75" style="width:17.25pt;height:12.75pt" o:ole="">
            <v:imagedata r:id="rId465" o:title=""/>
          </v:shape>
          <o:OLEObject Type="Embed" ProgID="Equation.3" ShapeID="_x0000_i1283" DrawAspect="Content" ObjectID="_1713714653" r:id="rId466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360" w:dyaOrig="260">
          <v:shape id="_x0000_i1284" type="#_x0000_t75" style="width:18pt;height:12.75pt" o:ole="">
            <v:imagedata r:id="rId467" o:title=""/>
          </v:shape>
          <o:OLEObject Type="Embed" ProgID="Equation.3" ShapeID="_x0000_i1284" DrawAspect="Content" ObjectID="_1713714654" r:id="rId468"/>
        </w:object>
      </w:r>
      <w:r w:rsidRPr="005C456E">
        <w:rPr>
          <w:rFonts w:ascii="Times New Roman" w:hAnsi="Times New Roman" w:cs="Times New Roman"/>
        </w:rPr>
        <w:t xml:space="preserve">к плоскости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85" type="#_x0000_t75" style="width:24.75pt;height:12.75pt" o:ole="">
            <v:imagedata r:id="rId449" o:title=""/>
          </v:shape>
          <o:OLEObject Type="Embed" ProgID="Equation.3" ShapeID="_x0000_i1285" DrawAspect="Content" ObjectID="_1713714655" r:id="rId46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right="40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прямоугольный треугольник с катетом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противолежащим углом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286" type="#_x0000_t75" style="width:12pt;height:10.5pt" o:ole="">
            <v:imagedata r:id="rId470" o:title=""/>
          </v:shape>
          <o:OLEObject Type="Embed" ProgID="Equation.3" ShapeID="_x0000_i1286" DrawAspect="Content" ObjectID="_1713714656" r:id="rId471"/>
        </w:object>
      </w:r>
      <w:r w:rsidRPr="005C456E">
        <w:rPr>
          <w:rFonts w:ascii="Times New Roman" w:hAnsi="Times New Roman" w:cs="Times New Roman"/>
        </w:rPr>
        <w:t xml:space="preserve">. Боковые грани пирамиды, содержащие данный катет и гипотенузу основания, перпендикулярны к плоскости основания, а третья боковая грань наклонена к ней под углом </w:t>
      </w:r>
      <w:r w:rsidRPr="005C456E">
        <w:rPr>
          <w:rFonts w:ascii="Times New Roman" w:hAnsi="Times New Roman" w:cs="Times New Roman"/>
          <w:position w:val="-10"/>
        </w:rPr>
        <w:object w:dxaOrig="260" w:dyaOrig="340">
          <v:shape id="_x0000_i1287" type="#_x0000_t75" style="width:12.75pt;height:17.25pt" o:ole="">
            <v:imagedata r:id="rId472" o:title=""/>
          </v:shape>
          <o:OLEObject Type="Embed" ProgID="Equation.3" ShapeID="_x0000_i1287" DrawAspect="Content" ObjectID="_1713714657" r:id="rId473"/>
        </w:object>
      </w:r>
      <w:r w:rsidRPr="005C456E">
        <w:rPr>
          <w:rFonts w:ascii="Times New Roman" w:hAnsi="Times New Roman" w:cs="Times New Roman"/>
        </w:rPr>
        <w:t>. Найдите площадь боковой поверхности пирамиды.</w:t>
      </w:r>
    </w:p>
    <w:p w:rsidR="00D717D6" w:rsidRPr="005C456E" w:rsidRDefault="00D717D6" w:rsidP="005C456E">
      <w:pPr>
        <w:spacing w:after="0"/>
        <w:ind w:left="357" w:right="40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правильной четырехугольной пирамиды </w:t>
      </w:r>
      <w:r w:rsidRPr="005C456E">
        <w:rPr>
          <w:rFonts w:ascii="Times New Roman" w:hAnsi="Times New Roman" w:cs="Times New Roman"/>
          <w:position w:val="-6"/>
        </w:rPr>
        <w:object w:dxaOrig="760" w:dyaOrig="260">
          <v:shape id="_x0000_i1288" type="#_x0000_t75" style="width:37.5pt;height:12.75pt" o:ole="">
            <v:imagedata r:id="rId474" o:title=""/>
          </v:shape>
          <o:OLEObject Type="Embed" ProgID="Equation.3" ShapeID="_x0000_i1288" DrawAspect="Content" ObjectID="_1713714658" r:id="rId475"/>
        </w:object>
      </w:r>
      <w:r w:rsidRPr="005C456E">
        <w:rPr>
          <w:rFonts w:ascii="Times New Roman" w:hAnsi="Times New Roman" w:cs="Times New Roman"/>
        </w:rPr>
        <w:t xml:space="preserve">, проходящее через середины ребер основания </w:t>
      </w:r>
      <w:r w:rsidRPr="005C456E">
        <w:rPr>
          <w:rFonts w:ascii="Times New Roman" w:hAnsi="Times New Roman" w:cs="Times New Roman"/>
          <w:position w:val="-4"/>
        </w:rPr>
        <w:object w:dxaOrig="400" w:dyaOrig="240">
          <v:shape id="_x0000_i1289" type="#_x0000_t75" style="width:19.5pt;height:12pt" o:ole="">
            <v:imagedata r:id="rId476" o:title=""/>
          </v:shape>
          <o:OLEObject Type="Embed" ProgID="Equation.3" ShapeID="_x0000_i1289" DrawAspect="Content" ObjectID="_1713714659" r:id="rId477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380" w:dyaOrig="260">
          <v:shape id="_x0000_i1290" type="#_x0000_t75" style="width:19.5pt;height:12.75pt" o:ole="">
            <v:imagedata r:id="rId478" o:title=""/>
          </v:shape>
          <o:OLEObject Type="Embed" ProgID="Equation.3" ShapeID="_x0000_i1290" DrawAspect="Content" ObjectID="_1713714660" r:id="rId479"/>
        </w:object>
      </w:r>
      <w:r w:rsidRPr="005C456E">
        <w:rPr>
          <w:rFonts w:ascii="Times New Roman" w:hAnsi="Times New Roman" w:cs="Times New Roman"/>
        </w:rPr>
        <w:t xml:space="preserve"> параллельно боковому ребру </w:t>
      </w:r>
      <w:r w:rsidRPr="005C456E">
        <w:rPr>
          <w:rFonts w:ascii="Times New Roman" w:hAnsi="Times New Roman" w:cs="Times New Roman"/>
          <w:position w:val="-6"/>
        </w:rPr>
        <w:object w:dxaOrig="360" w:dyaOrig="260">
          <v:shape id="_x0000_i1291" type="#_x0000_t75" style="width:18pt;height:12.75pt" o:ole="">
            <v:imagedata r:id="rId480" o:title=""/>
          </v:shape>
          <o:OLEObject Type="Embed" ProgID="Equation.3" ShapeID="_x0000_i1291" DrawAspect="Content" ObjectID="_1713714661" r:id="rId48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В2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равнобедренный прямоугольный треугольник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92" type="#_x0000_t75" style="width:24.75pt;height:12.75pt" o:ole="">
            <v:imagedata r:id="rId443" o:title=""/>
          </v:shape>
          <o:OLEObject Type="Embed" ProgID="Equation.3" ShapeID="_x0000_i1292" DrawAspect="Content" ObjectID="_1713714662" r:id="rId482"/>
        </w:object>
      </w:r>
      <w:r w:rsidRPr="005C456E">
        <w:rPr>
          <w:rFonts w:ascii="Times New Roman" w:hAnsi="Times New Roman" w:cs="Times New Roman"/>
        </w:rPr>
        <w:t xml:space="preserve"> с гипотенузой </w:t>
      </w:r>
      <w:r w:rsidRPr="005C456E">
        <w:rPr>
          <w:rFonts w:ascii="Times New Roman" w:hAnsi="Times New Roman" w:cs="Times New Roman"/>
          <w:position w:val="-6"/>
        </w:rPr>
        <w:object w:dxaOrig="380" w:dyaOrig="260">
          <v:shape id="_x0000_i1293" type="#_x0000_t75" style="width:19.5pt;height:12.75pt" o:ole="">
            <v:imagedata r:id="rId445" o:title=""/>
          </v:shape>
          <o:OLEObject Type="Embed" ProgID="Equation.3" ShapeID="_x0000_i1293" DrawAspect="Content" ObjectID="_1713714663" r:id="rId483"/>
        </w:objec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294" type="#_x0000_t75" style="width:17.25pt;height:12.75pt" o:ole="">
            <v:imagedata r:id="rId447" o:title=""/>
          </v:shape>
          <o:OLEObject Type="Embed" ProgID="Equation.3" ShapeID="_x0000_i1294" DrawAspect="Content" ObjectID="_1713714664" r:id="rId484"/>
        </w:object>
      </w:r>
      <w:r w:rsidRPr="005C456E">
        <w:rPr>
          <w:rFonts w:ascii="Times New Roman" w:hAnsi="Times New Roman" w:cs="Times New Roman"/>
        </w:rPr>
        <w:t xml:space="preserve"> – перпендикуляр к плоскости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95" type="#_x0000_t75" style="width:24.75pt;height:12.75pt" o:ole="">
            <v:imagedata r:id="rId449" o:title=""/>
          </v:shape>
          <o:OLEObject Type="Embed" ProgID="Equation.3" ShapeID="_x0000_i1295" DrawAspect="Content" ObjectID="_1713714665" r:id="rId485"/>
        </w:object>
      </w:r>
      <w:r w:rsidRPr="005C456E">
        <w:rPr>
          <w:rFonts w:ascii="Times New Roman" w:hAnsi="Times New Roman" w:cs="Times New Roman"/>
        </w:rPr>
        <w:t xml:space="preserve">. Прямые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296" type="#_x0000_t75" style="width:17.25pt;height:12.75pt" o:ole="">
            <v:imagedata r:id="rId486" o:title=""/>
          </v:shape>
          <o:OLEObject Type="Embed" ProgID="Equation.3" ShapeID="_x0000_i1296" DrawAspect="Content" ObjectID="_1713714666" r:id="rId487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360" w:dyaOrig="260">
          <v:shape id="_x0000_i1297" type="#_x0000_t75" style="width:18pt;height:12.75pt" o:ole="">
            <v:imagedata r:id="rId488" o:title=""/>
          </v:shape>
          <o:OLEObject Type="Embed" ProgID="Equation.3" ShapeID="_x0000_i1297" DrawAspect="Content" ObjectID="_1713714667" r:id="rId489"/>
        </w:object>
      </w:r>
      <w:r w:rsidRPr="005C456E">
        <w:rPr>
          <w:rFonts w:ascii="Times New Roman" w:hAnsi="Times New Roman" w:cs="Times New Roman"/>
        </w:rPr>
        <w:t xml:space="preserve"> образуют с плоскостью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98" type="#_x0000_t75" style="width:24.75pt;height:12.75pt" o:ole="">
            <v:imagedata r:id="rId449" o:title=""/>
          </v:shape>
          <o:OLEObject Type="Embed" ProgID="Equation.3" ShapeID="_x0000_i1298" DrawAspect="Content" ObjectID="_1713714668" r:id="rId490"/>
        </w:object>
      </w:r>
      <w:r w:rsidRPr="005C456E">
        <w:rPr>
          <w:rFonts w:ascii="Times New Roman" w:hAnsi="Times New Roman" w:cs="Times New Roman"/>
        </w:rPr>
        <w:t xml:space="preserve"> угол 30°.</w:t>
      </w:r>
    </w:p>
    <w:p w:rsidR="00D717D6" w:rsidRPr="005C456E" w:rsidRDefault="00D717D6" w:rsidP="005C456E">
      <w:pPr>
        <w:spacing w:after="0"/>
        <w:ind w:left="540" w:hanging="18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а) Докажите перпендикулярность плоскостей </w:t>
      </w:r>
      <w:r w:rsidRPr="005C456E">
        <w:rPr>
          <w:rFonts w:ascii="Times New Roman" w:hAnsi="Times New Roman" w:cs="Times New Roman"/>
          <w:position w:val="-6"/>
        </w:rPr>
        <w:object w:dxaOrig="480" w:dyaOrig="260">
          <v:shape id="_x0000_i1299" type="#_x0000_t75" style="width:24.75pt;height:12.75pt" o:ole="">
            <v:imagedata r:id="rId491" o:title=""/>
          </v:shape>
          <o:OLEObject Type="Embed" ProgID="Equation.3" ShapeID="_x0000_i1299" DrawAspect="Content" ObjectID="_1713714669" r:id="rId492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480" w:dyaOrig="260">
          <v:shape id="_x0000_i1300" type="#_x0000_t75" style="width:24.75pt;height:12.75pt" o:ole="">
            <v:imagedata r:id="rId493" o:title=""/>
          </v:shape>
          <o:OLEObject Type="Embed" ProgID="Equation.3" ShapeID="_x0000_i1300" DrawAspect="Content" ObjectID="_1713714670" r:id="rId494"/>
        </w:objec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4"/>
        </w:rPr>
        <w:object w:dxaOrig="240" w:dyaOrig="240">
          <v:shape id="_x0000_i1301" type="#_x0000_t75" style="width:12pt;height:12pt" o:ole="">
            <v:imagedata r:id="rId495" o:title=""/>
          </v:shape>
          <o:OLEObject Type="Embed" ProgID="Equation.3" ShapeID="_x0000_i1301" DrawAspect="Content" ObjectID="_1713714671" r:id="rId496"/>
        </w:object>
      </w:r>
      <w:r w:rsidRPr="005C456E">
        <w:rPr>
          <w:rFonts w:ascii="Times New Roman" w:hAnsi="Times New Roman" w:cs="Times New Roman"/>
        </w:rPr>
        <w:t xml:space="preserve"> – середина </w:t>
      </w:r>
      <w:r w:rsidRPr="005C456E">
        <w:rPr>
          <w:rFonts w:ascii="Times New Roman" w:hAnsi="Times New Roman" w:cs="Times New Roman"/>
          <w:position w:val="-6"/>
        </w:rPr>
        <w:object w:dxaOrig="380" w:dyaOrig="260">
          <v:shape id="_x0000_i1302" type="#_x0000_t75" style="width:19.5pt;height:12.75pt" o:ole="">
            <v:imagedata r:id="rId445" o:title=""/>
          </v:shape>
          <o:OLEObject Type="Embed" ProgID="Equation.3" ShapeID="_x0000_i1302" DrawAspect="Content" ObjectID="_1713714672" r:id="rId49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</w:t>
      </w:r>
      <w:r w:rsidRPr="005C456E">
        <w:rPr>
          <w:rFonts w:ascii="Times New Roman" w:hAnsi="Times New Roman" w:cs="Times New Roman"/>
          <w:position w:val="-4"/>
        </w:rPr>
        <w:object w:dxaOrig="300" w:dyaOrig="240">
          <v:shape id="_x0000_i1303" type="#_x0000_t75" style="width:15pt;height:12pt" o:ole="">
            <v:imagedata r:id="rId457" o:title=""/>
          </v:shape>
          <o:OLEObject Type="Embed" ProgID="Equation.3" ShapeID="_x0000_i1303" DrawAspect="Content" ObjectID="_1713714673" r:id="rId498"/>
        </w:object>
      </w:r>
      <w:r w:rsidRPr="005C456E">
        <w:rPr>
          <w:rFonts w:ascii="Times New Roman" w:hAnsi="Times New Roman" w:cs="Times New Roman"/>
        </w:rPr>
        <w:t xml:space="preserve"> – точка пересечения медиан треугольника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304" type="#_x0000_t75" style="width:24.75pt;height:12.75pt" o:ole="">
            <v:imagedata r:id="rId443" o:title=""/>
          </v:shape>
          <o:OLEObject Type="Embed" ProgID="Equation.3" ShapeID="_x0000_i1304" DrawAspect="Content" ObjectID="_1713714674" r:id="rId49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54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Разложите вектор </w:t>
      </w:r>
      <w:r w:rsidRPr="005C456E">
        <w:rPr>
          <w:rFonts w:ascii="Times New Roman" w:hAnsi="Times New Roman" w:cs="Times New Roman"/>
          <w:position w:val="-6"/>
        </w:rPr>
        <w:object w:dxaOrig="400" w:dyaOrig="380">
          <v:shape id="_x0000_i1305" type="#_x0000_t75" style="width:19.5pt;height:19.5pt" o:ole="">
            <v:imagedata r:id="rId500" o:title=""/>
          </v:shape>
          <o:OLEObject Type="Embed" ProgID="Equation.3" ShapeID="_x0000_i1305" DrawAspect="Content" ObjectID="_1713714675" r:id="rId501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380" w:dyaOrig="440">
          <v:shape id="_x0000_i1306" type="#_x0000_t75" style="width:69pt;height:22.5pt" o:ole="">
            <v:imagedata r:id="rId502" o:title=""/>
          </v:shape>
          <o:OLEObject Type="Embed" ProgID="Equation.3" ShapeID="_x0000_i1306" DrawAspect="Content" ObjectID="_1713714676" r:id="rId50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двугранный угол </w:t>
      </w:r>
      <w:r w:rsidRPr="005C456E">
        <w:rPr>
          <w:rFonts w:ascii="Times New Roman" w:hAnsi="Times New Roman" w:cs="Times New Roman"/>
          <w:position w:val="-6"/>
        </w:rPr>
        <w:object w:dxaOrig="620" w:dyaOrig="260">
          <v:shape id="_x0000_i1307" type="#_x0000_t75" style="width:32.25pt;height:12.75pt" o:ole="">
            <v:imagedata r:id="rId504" o:title=""/>
          </v:shape>
          <o:OLEObject Type="Embed" ProgID="Equation.3" ShapeID="_x0000_i1307" DrawAspect="Content" ObjectID="_1713714677" r:id="rId50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right="40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прямоугольный треугольник с гипотенузой </w:t>
      </w:r>
      <w:r w:rsidRPr="005C456E">
        <w:rPr>
          <w:rFonts w:ascii="Times New Roman" w:hAnsi="Times New Roman" w:cs="Times New Roman"/>
          <w:b/>
          <w:i/>
        </w:rPr>
        <w:t>с</w:t>
      </w:r>
      <w:r w:rsidRPr="005C456E">
        <w:rPr>
          <w:rFonts w:ascii="Times New Roman" w:hAnsi="Times New Roman" w:cs="Times New Roman"/>
        </w:rPr>
        <w:t xml:space="preserve"> и острым углом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308" type="#_x0000_t75" style="width:12pt;height:10.5pt" o:ole="">
            <v:imagedata r:id="rId506" o:title=""/>
          </v:shape>
          <o:OLEObject Type="Embed" ProgID="Equation.3" ShapeID="_x0000_i1308" DrawAspect="Content" ObjectID="_1713714678" r:id="rId507"/>
        </w:object>
      </w:r>
      <w:r w:rsidRPr="005C456E">
        <w:rPr>
          <w:rFonts w:ascii="Times New Roman" w:hAnsi="Times New Roman" w:cs="Times New Roman"/>
        </w:rPr>
        <w:t xml:space="preserve">. Боковые грани пирамиды, содержащие катеты основания, перпендикулярны к плоскости основания, а третья боковая грань наклонена к ней под углом </w:t>
      </w:r>
      <w:r w:rsidRPr="005C456E">
        <w:rPr>
          <w:rFonts w:ascii="Times New Roman" w:hAnsi="Times New Roman" w:cs="Times New Roman"/>
          <w:position w:val="-10"/>
        </w:rPr>
        <w:object w:dxaOrig="260" w:dyaOrig="340">
          <v:shape id="_x0000_i1309" type="#_x0000_t75" style="width:12.75pt;height:17.25pt" o:ole="">
            <v:imagedata r:id="rId472" o:title=""/>
          </v:shape>
          <o:OLEObject Type="Embed" ProgID="Equation.3" ShapeID="_x0000_i1309" DrawAspect="Content" ObjectID="_1713714679" r:id="rId508"/>
        </w:object>
      </w:r>
      <w:r w:rsidRPr="005C456E">
        <w:rPr>
          <w:rFonts w:ascii="Times New Roman" w:hAnsi="Times New Roman" w:cs="Times New Roman"/>
        </w:rPr>
        <w:t>. Найдите площадь боковой поверхности пирамиды.</w:t>
      </w:r>
    </w:p>
    <w:p w:rsidR="00D717D6" w:rsidRPr="005C456E" w:rsidRDefault="00D717D6" w:rsidP="005C456E">
      <w:pPr>
        <w:spacing w:after="0" w:line="240" w:lineRule="auto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правильной четырехугольной пирамиды </w:t>
      </w:r>
      <w:r w:rsidRPr="005C456E">
        <w:rPr>
          <w:rFonts w:ascii="Times New Roman" w:hAnsi="Times New Roman" w:cs="Times New Roman"/>
          <w:position w:val="-6"/>
        </w:rPr>
        <w:object w:dxaOrig="760" w:dyaOrig="260">
          <v:shape id="_x0000_i1310" type="#_x0000_t75" style="width:37.5pt;height:12.75pt" o:ole="">
            <v:imagedata r:id="rId474" o:title=""/>
          </v:shape>
          <o:OLEObject Type="Embed" ProgID="Equation.3" ShapeID="_x0000_i1310" DrawAspect="Content" ObjectID="_1713714680" r:id="rId509"/>
        </w:object>
      </w:r>
      <w:r w:rsidRPr="005C456E">
        <w:rPr>
          <w:rFonts w:ascii="Times New Roman" w:hAnsi="Times New Roman" w:cs="Times New Roman"/>
        </w:rPr>
        <w:t xml:space="preserve">, проходящее через середины ребра основания </w:t>
      </w:r>
      <w:r w:rsidRPr="005C456E">
        <w:rPr>
          <w:rFonts w:ascii="Times New Roman" w:hAnsi="Times New Roman" w:cs="Times New Roman"/>
          <w:position w:val="-4"/>
        </w:rPr>
        <w:object w:dxaOrig="400" w:dyaOrig="240">
          <v:shape id="_x0000_i1311" type="#_x0000_t75" style="width:19.5pt;height:12pt" o:ole="">
            <v:imagedata r:id="rId476" o:title=""/>
          </v:shape>
          <o:OLEObject Type="Embed" ProgID="Equation.3" ShapeID="_x0000_i1311" DrawAspect="Content" ObjectID="_1713714681" r:id="rId510"/>
        </w:object>
      </w:r>
      <w:r w:rsidRPr="005C456E">
        <w:rPr>
          <w:rFonts w:ascii="Times New Roman" w:hAnsi="Times New Roman" w:cs="Times New Roman"/>
        </w:rPr>
        <w:t xml:space="preserve"> и бокового ребра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312" type="#_x0000_t75" style="width:17.25pt;height:12.75pt" o:ole="">
            <v:imagedata r:id="rId447" o:title=""/>
          </v:shape>
          <o:OLEObject Type="Embed" ProgID="Equation.3" ShapeID="_x0000_i1312" DrawAspect="Content" ObjectID="_1713714682" r:id="rId511"/>
        </w:object>
      </w:r>
      <w:r w:rsidRPr="005C456E">
        <w:rPr>
          <w:rFonts w:ascii="Times New Roman" w:hAnsi="Times New Roman" w:cs="Times New Roman"/>
        </w:rPr>
        <w:t xml:space="preserve"> параллель</w:t>
      </w: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11 КЛАСС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lastRenderedPageBreak/>
        <w:t>Контрольная работа № 1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«Производная и ее геометрический смысл»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</w:rPr>
      </w:pPr>
      <w:r w:rsidRPr="005C456E">
        <w:rPr>
          <w:rFonts w:ascii="Times New Roman" w:hAnsi="Times New Roman" w:cs="Times New Roman"/>
          <w:b/>
          <w:i/>
        </w:rPr>
        <w:t>Вариант 1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Найдите производную функции:  а)  3х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х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  <m:r>
              <w:rPr>
                <w:rFonts w:ascii="Cambria Math" w:hAnsi="Cambria Math"/>
              </w:rPr>
              <m:t xml:space="preserve"> </m:t>
            </m:r>
          </m:den>
        </m:f>
        <m:r>
          <w:rPr>
            <w:rFonts w:ascii="Cambria Math" w:hAnsi="Cambria Math"/>
          </w:rPr>
          <m:t xml:space="preserve"> ;</m:t>
        </m:r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  б) </w:t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</w:rPr>
                      <m:t>х</m:t>
                    </m:r>
                  </m:num>
                  <m:den>
                    <m:r>
                      <w:rPr>
                        <w:rFonts w:ascii="Cambria Math" w:eastAsia="Times New Roman" w:hAnsi="Cambria Math"/>
                      </w:rPr>
                      <m:t>3</m:t>
                    </m:r>
                  </m:den>
                </m:f>
                <m:r>
                  <w:rPr>
                    <w:rFonts w:ascii="Cambria Math" w:eastAsia="Times New Roman" w:hAnsi="Cambria Math"/>
                  </w:rPr>
                  <m:t>+7</m:t>
                </m:r>
              </m:e>
            </m:d>
          </m:e>
          <m:sup>
            <m:r>
              <w:rPr>
                <w:rFonts w:ascii="Cambria Math" w:eastAsia="Times New Roman" w:hAnsi="Cambria Math"/>
              </w:rPr>
              <m:t>6</m:t>
            </m:r>
          </m:sup>
        </m:sSup>
        <m:r>
          <w:rPr>
            <w:rFonts w:ascii="Cambria Math" w:eastAsia="Times New Roman" w:hAnsi="Cambria Math"/>
          </w:rPr>
          <m:t xml:space="preserve"> ;</m:t>
        </m:r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   в)  </w:t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х</m:t>
            </m:r>
          </m:sup>
        </m:sSup>
        <m:r>
          <w:rPr>
            <w:rFonts w:ascii="Cambria Math" w:eastAsia="Times New Roman" w:hAnsi="Cambria Math"/>
          </w:rPr>
          <m:t xml:space="preserve"> </m:t>
        </m:r>
        <m:func>
          <m:funcPr>
            <m:ctrlPr>
              <w:rPr>
                <w:rFonts w:ascii="Cambria Math" w:eastAsia="Times New Roman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r>
              <w:rPr>
                <w:rFonts w:ascii="Cambria Math" w:eastAsia="Times New Roman" w:hAnsi="Cambria Math"/>
              </w:rPr>
              <m:t>х;</m:t>
            </m:r>
          </m:e>
        </m:func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  г)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  <m:sup>
                <m:r>
                  <w:rPr>
                    <w:rFonts w:ascii="Cambria Math" w:eastAsia="Times New Roman" w:hAnsi="Cambria Math"/>
                  </w:rPr>
                  <m:t>х</m:t>
                </m:r>
              </m:sup>
            </m:sSup>
          </m:num>
          <m:den>
            <m:func>
              <m:funcPr>
                <m:ctrlPr>
                  <w:rPr>
                    <w:rFonts w:ascii="Cambria Math" w:eastAsia="Times New Roman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sin</m:t>
                </m:r>
              </m:fName>
              <m:e>
                <m:r>
                  <w:rPr>
                    <w:rFonts w:ascii="Cambria Math" w:eastAsia="Times New Roman" w:hAnsi="Cambria Math"/>
                  </w:rPr>
                  <m:t>х</m:t>
                </m:r>
              </m:e>
            </m:func>
            <m:r>
              <w:rPr>
                <w:rFonts w:ascii="Cambria Math" w:eastAsia="Times New Roman" w:hAnsi="Cambria Math"/>
              </w:rPr>
              <m:t xml:space="preserve"> </m:t>
            </m:r>
          </m:den>
        </m:f>
        <m:r>
          <w:rPr>
            <w:rFonts w:ascii="Cambria Math" w:eastAsia="Times New Roman" w:hAnsi="Cambria Math"/>
          </w:rPr>
          <m:t xml:space="preserve"> .</m:t>
        </m:r>
      </m:oMath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значение производной функции 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eastAsia="Times New Roman" w:hAnsi="Times New Roman"/>
          <w:sz w:val="28"/>
          <w:szCs w:val="28"/>
        </w:rPr>
        <w:t>(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) = </w:t>
      </w:r>
      <m:oMath>
        <m:r>
          <w:rPr>
            <w:rFonts w:ascii="Cambria Math" w:eastAsia="Times New Roman" w:hAnsi="Cambria Math"/>
          </w:rPr>
          <m:t>1-6</m:t>
        </m:r>
        <m:rad>
          <m:radPr>
            <m:ctrlPr>
              <w:rPr>
                <w:rFonts w:ascii="Cambria Math" w:eastAsia="Times New Roman" w:hAnsi="Cambria Math"/>
                <w:i/>
              </w:rPr>
            </m:ctrlPr>
          </m:radPr>
          <m:deg>
            <m:r>
              <w:rPr>
                <w:rFonts w:ascii="Cambria Math" w:eastAsia="Times New Roman" w:hAnsi="Cambria Math"/>
              </w:rPr>
              <m:t>3</m:t>
            </m:r>
          </m:deg>
          <m:e>
            <m:r>
              <w:rPr>
                <w:rFonts w:ascii="Cambria Math" w:eastAsia="Times New Roman" w:hAnsi="Cambria Math"/>
              </w:rPr>
              <m:t>х</m:t>
            </m:r>
          </m:e>
        </m:rad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  в точке х</w:t>
      </w:r>
      <w:r w:rsidRPr="005C456E">
        <w:rPr>
          <w:rFonts w:ascii="Times New Roman" w:eastAsia="Times New Roman" w:hAnsi="Times New Roman"/>
          <w:sz w:val="28"/>
          <w:szCs w:val="28"/>
          <w:vertAlign w:val="subscript"/>
        </w:rPr>
        <w:t>0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= 8.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pBdr>
          <w:bottom w:val="single" w:sz="12" w:space="1" w:color="auto"/>
        </w:pBd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Запишите уравнение касательной к графику функции 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eastAsia="Times New Roman" w:hAnsi="Times New Roman"/>
          <w:sz w:val="28"/>
          <w:szCs w:val="28"/>
        </w:rPr>
        <w:t>(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) = 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sin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– 3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+ 2 </w:t>
      </w:r>
      <w:r w:rsidRPr="005C456E">
        <w:rPr>
          <w:rFonts w:ascii="Times New Roman" w:hAnsi="Times New Roman"/>
          <w:sz w:val="28"/>
          <w:szCs w:val="28"/>
        </w:rPr>
        <w:t xml:space="preserve"> в точке х</w:t>
      </w:r>
      <w:r w:rsidRPr="005C456E">
        <w:rPr>
          <w:rFonts w:ascii="Times New Roman" w:hAnsi="Times New Roman"/>
          <w:sz w:val="28"/>
          <w:szCs w:val="28"/>
          <w:vertAlign w:val="subscript"/>
        </w:rPr>
        <w:t>0</w:t>
      </w:r>
      <w:r w:rsidRPr="005C456E">
        <w:rPr>
          <w:rFonts w:ascii="Times New Roman" w:hAnsi="Times New Roman"/>
          <w:sz w:val="28"/>
          <w:szCs w:val="28"/>
        </w:rPr>
        <w:t xml:space="preserve"> = 0.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значения х, при которых значения производной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х+1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х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+3</m:t>
            </m:r>
          </m:den>
        </m:f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положительны.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точки графика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 xml:space="preserve"> – 3х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>, в которых касательная к нему параллельна оси абсцисс.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производную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</w:t>
      </w:r>
      <m:oMath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/>
                        <w:i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sin</m:t>
                    </m:r>
                  </m:fName>
                  <m:e>
                    <m:r>
                      <w:rPr>
                        <w:rFonts w:ascii="Cambria Math" w:hAnsi="Cambria Math"/>
                      </w:rPr>
                      <m:t>х</m:t>
                    </m:r>
                  </m:e>
                </m:func>
              </m:e>
            </m:d>
          </m:e>
        </m:func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spacing w:after="0"/>
        <w:rPr>
          <w:rFonts w:ascii="Times New Roman" w:eastAsia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>Контрольная работа № 1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«Производная и ее геометрический смысл»</w:t>
      </w:r>
    </w:p>
    <w:p w:rsidR="0053353C" w:rsidRPr="005C456E" w:rsidRDefault="0053353C" w:rsidP="005C456E">
      <w:pPr>
        <w:pStyle w:val="aa"/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</w:rPr>
      </w:pPr>
      <w:r w:rsidRPr="005C456E">
        <w:rPr>
          <w:rFonts w:ascii="Times New Roman" w:hAnsi="Times New Roman" w:cs="Times New Roman"/>
          <w:b/>
          <w:i/>
        </w:rPr>
        <w:t>Вариант 2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hAnsi="Times New Roman"/>
          <w:sz w:val="24"/>
          <w:szCs w:val="24"/>
        </w:rPr>
        <w:t>Найдите производную функции:  а)  2х</w:t>
      </w:r>
      <w:r w:rsidRPr="005C456E">
        <w:rPr>
          <w:rFonts w:ascii="Times New Roman" w:hAnsi="Times New Roman"/>
          <w:sz w:val="24"/>
          <w:szCs w:val="24"/>
          <w:vertAlign w:val="superscript"/>
        </w:rPr>
        <w:t>3</w:t>
      </w:r>
      <w:r w:rsidRPr="005C456E">
        <w:rPr>
          <w:rFonts w:ascii="Times New Roman" w:hAnsi="Times New Roman"/>
          <w:sz w:val="24"/>
          <w:szCs w:val="24"/>
        </w:rPr>
        <w:t xml:space="preserve"> -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х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 xml:space="preserve"> </m:t>
            </m:r>
          </m:den>
        </m:f>
        <m:r>
          <w:rPr>
            <w:rFonts w:ascii="Cambria Math" w:hAnsi="Cambria Math"/>
          </w:rPr>
          <m:t xml:space="preserve"> ;</m:t>
        </m:r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  б) </w:t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r>
                  <w:rPr>
                    <w:rFonts w:ascii="Cambria Math" w:eastAsia="Times New Roman" w:hAnsi="Cambria Math"/>
                  </w:rPr>
                  <m:t>4-3х</m:t>
                </m:r>
              </m:e>
            </m:d>
          </m:e>
          <m:sup>
            <m:r>
              <w:rPr>
                <w:rFonts w:ascii="Cambria Math" w:eastAsia="Times New Roman" w:hAnsi="Cambria Math"/>
              </w:rPr>
              <m:t>6</m:t>
            </m:r>
          </m:sup>
        </m:sSup>
        <m:r>
          <w:rPr>
            <w:rFonts w:ascii="Cambria Math" w:eastAsia="Times New Roman" w:hAnsi="Cambria Math"/>
          </w:rPr>
          <m:t xml:space="preserve"> ;</m:t>
        </m:r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   в)  </w:t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х</m:t>
            </m:r>
          </m:sup>
        </m:sSup>
        <m:r>
          <w:rPr>
            <w:rFonts w:ascii="Cambria Math" w:eastAsia="Times New Roman" w:hAnsi="Cambria Math"/>
          </w:rPr>
          <m:t xml:space="preserve"> ∙</m:t>
        </m:r>
        <m:func>
          <m:funcPr>
            <m:ctrlPr>
              <w:rPr>
                <w:rFonts w:ascii="Cambria Math" w:eastAsia="Times New Roman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sin</m:t>
            </m:r>
          </m:fName>
          <m:e>
            <m:r>
              <w:rPr>
                <w:rFonts w:ascii="Cambria Math" w:eastAsia="Times New Roman" w:hAnsi="Cambria Math"/>
              </w:rPr>
              <m:t>х</m:t>
            </m:r>
          </m:e>
        </m:func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  г)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</w:rPr>
                  <m:t>3</m:t>
                </m:r>
              </m:e>
              <m:sup>
                <m:r>
                  <w:rPr>
                    <w:rFonts w:ascii="Cambria Math" w:eastAsia="Times New Roman" w:hAnsi="Cambria Math"/>
                  </w:rPr>
                  <m:t>х</m:t>
                </m:r>
              </m:sup>
            </m:sSup>
          </m:num>
          <m:den>
            <m:func>
              <m:funcPr>
                <m:ctrlPr>
                  <w:rPr>
                    <w:rFonts w:ascii="Cambria Math" w:eastAsia="Times New Roman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fName>
              <m:e>
                <m:r>
                  <w:rPr>
                    <w:rFonts w:ascii="Cambria Math" w:eastAsia="Times New Roman" w:hAnsi="Cambria Math"/>
                  </w:rPr>
                  <m:t>х</m:t>
                </m:r>
              </m:e>
            </m:func>
            <m:r>
              <w:rPr>
                <w:rFonts w:ascii="Cambria Math" w:eastAsia="Times New Roman" w:hAnsi="Cambria Math"/>
              </w:rPr>
              <m:t xml:space="preserve"> </m:t>
            </m:r>
          </m:den>
        </m:f>
        <m:r>
          <w:rPr>
            <w:rFonts w:ascii="Cambria Math" w:eastAsia="Times New Roman" w:hAnsi="Cambria Math"/>
          </w:rPr>
          <m:t xml:space="preserve"> .</m:t>
        </m:r>
      </m:oMath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eastAsia="Times New Roman" w:hAnsi="Times New Roman"/>
          <w:sz w:val="24"/>
          <w:szCs w:val="24"/>
        </w:rPr>
        <w:t xml:space="preserve">Найдите значение производной функции 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eastAsia="Times New Roman" w:hAnsi="Times New Roman"/>
          <w:sz w:val="24"/>
          <w:szCs w:val="24"/>
        </w:rPr>
        <w:t>(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) = </w:t>
      </w:r>
      <m:oMath>
        <m:r>
          <w:rPr>
            <w:rFonts w:ascii="Cambria Math" w:eastAsia="Times New Roman" w:hAnsi="Cambria Math"/>
          </w:rPr>
          <m:t>2-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х</m:t>
                </m:r>
              </m:e>
            </m:rad>
          </m:den>
        </m:f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  в точке х</w:t>
      </w:r>
      <w:r w:rsidRPr="005C456E">
        <w:rPr>
          <w:rFonts w:ascii="Times New Roman" w:eastAsia="Times New Roman" w:hAnsi="Times New Roman"/>
          <w:sz w:val="24"/>
          <w:szCs w:val="24"/>
          <w:vertAlign w:val="subscript"/>
        </w:rPr>
        <w:t>0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>
              <w:rPr>
                <w:rFonts w:ascii="Cambria Math" w:eastAsia="Times New Roman" w:hAnsi="Cambria Math"/>
              </w:rPr>
              <m:t>4</m:t>
            </m:r>
          </m:den>
        </m:f>
      </m:oMath>
      <w:r w:rsidRPr="005C456E">
        <w:rPr>
          <w:rFonts w:ascii="Times New Roman" w:eastAsia="Times New Roman" w:hAnsi="Times New Roman"/>
          <w:sz w:val="24"/>
          <w:szCs w:val="24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pBdr>
          <w:bottom w:val="single" w:sz="12" w:space="1" w:color="auto"/>
        </w:pBd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eastAsia="Times New Roman" w:hAnsi="Times New Roman"/>
          <w:sz w:val="24"/>
          <w:szCs w:val="24"/>
        </w:rPr>
        <w:t xml:space="preserve">Запишите уравнение касательной к графику функции 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eastAsia="Times New Roman" w:hAnsi="Times New Roman"/>
          <w:sz w:val="24"/>
          <w:szCs w:val="24"/>
        </w:rPr>
        <w:t>(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eastAsia="Times New Roman" w:hAnsi="Times New Roman"/>
          <w:sz w:val="24"/>
          <w:szCs w:val="24"/>
        </w:rPr>
        <w:t>) = 4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 - 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sin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+ 1 </w:t>
      </w:r>
      <w:r w:rsidRPr="005C456E">
        <w:rPr>
          <w:rFonts w:ascii="Times New Roman" w:hAnsi="Times New Roman"/>
          <w:sz w:val="24"/>
          <w:szCs w:val="24"/>
        </w:rPr>
        <w:t xml:space="preserve"> в точке х</w:t>
      </w:r>
      <w:r w:rsidRPr="005C456E">
        <w:rPr>
          <w:rFonts w:ascii="Times New Roman" w:hAnsi="Times New Roman"/>
          <w:sz w:val="24"/>
          <w:szCs w:val="24"/>
          <w:vertAlign w:val="subscript"/>
        </w:rPr>
        <w:t>0</w:t>
      </w:r>
      <w:r w:rsidRPr="005C456E">
        <w:rPr>
          <w:rFonts w:ascii="Times New Roman" w:hAnsi="Times New Roman"/>
          <w:sz w:val="24"/>
          <w:szCs w:val="24"/>
        </w:rPr>
        <w:t xml:space="preserve"> = 0.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hAnsi="Times New Roman"/>
          <w:sz w:val="24"/>
          <w:szCs w:val="24"/>
        </w:rPr>
        <w:t xml:space="preserve">Найдите значения х, при которых значения производной функции </w:t>
      </w:r>
      <w:r w:rsidRPr="005C456E">
        <w:rPr>
          <w:rFonts w:ascii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hAnsi="Times New Roman"/>
          <w:sz w:val="24"/>
          <w:szCs w:val="24"/>
        </w:rPr>
        <w:t>(</w:t>
      </w:r>
      <w:r w:rsidRPr="005C456E">
        <w:rPr>
          <w:rFonts w:ascii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hAnsi="Times New Roman"/>
          <w:sz w:val="24"/>
          <w:szCs w:val="24"/>
        </w:rPr>
        <w:t xml:space="preserve">)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1- х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х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+8</m:t>
            </m:r>
          </m:den>
        </m:f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отрицательны.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hAnsi="Times New Roman"/>
          <w:sz w:val="24"/>
          <w:szCs w:val="24"/>
        </w:rPr>
        <w:t xml:space="preserve">Найдите точки графика функции </w:t>
      </w:r>
      <w:r w:rsidRPr="005C456E">
        <w:rPr>
          <w:rFonts w:ascii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hAnsi="Times New Roman"/>
          <w:sz w:val="24"/>
          <w:szCs w:val="24"/>
        </w:rPr>
        <w:t>(</w:t>
      </w:r>
      <w:r w:rsidRPr="005C456E">
        <w:rPr>
          <w:rFonts w:ascii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hAnsi="Times New Roman"/>
          <w:sz w:val="24"/>
          <w:szCs w:val="24"/>
        </w:rPr>
        <w:t>)= х</w:t>
      </w:r>
      <w:r w:rsidRPr="005C456E">
        <w:rPr>
          <w:rFonts w:ascii="Times New Roman" w:hAnsi="Times New Roman"/>
          <w:sz w:val="24"/>
          <w:szCs w:val="24"/>
          <w:vertAlign w:val="superscript"/>
        </w:rPr>
        <w:t>3</w:t>
      </w:r>
      <w:r w:rsidRPr="005C456E">
        <w:rPr>
          <w:rFonts w:ascii="Times New Roman" w:hAnsi="Times New Roman"/>
          <w:sz w:val="24"/>
          <w:szCs w:val="24"/>
        </w:rPr>
        <w:t xml:space="preserve"> + 3х</w:t>
      </w:r>
      <w:r w:rsidRPr="005C456E">
        <w:rPr>
          <w:rFonts w:ascii="Times New Roman" w:hAnsi="Times New Roman"/>
          <w:sz w:val="24"/>
          <w:szCs w:val="24"/>
          <w:vertAlign w:val="superscript"/>
        </w:rPr>
        <w:t>2</w:t>
      </w:r>
      <w:r w:rsidRPr="005C456E">
        <w:rPr>
          <w:rFonts w:ascii="Times New Roman" w:hAnsi="Times New Roman"/>
          <w:sz w:val="24"/>
          <w:szCs w:val="24"/>
        </w:rPr>
        <w:t>, в которых касательная к нему параллельна оси абсцисс.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 w:rsidRPr="005C456E">
        <w:rPr>
          <w:rFonts w:ascii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hAnsi="Times New Roman"/>
          <w:sz w:val="24"/>
          <w:szCs w:val="24"/>
        </w:rPr>
        <w:t>(</w:t>
      </w:r>
      <w:r w:rsidRPr="005C456E">
        <w:rPr>
          <w:rFonts w:ascii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hAnsi="Times New Roman"/>
          <w:sz w:val="24"/>
          <w:szCs w:val="24"/>
        </w:rPr>
        <w:t xml:space="preserve">) = </w:t>
      </w:r>
      <w:r w:rsidRPr="005C456E">
        <w:rPr>
          <w:rFonts w:ascii="Times New Roman" w:hAnsi="Times New Roman"/>
          <w:sz w:val="24"/>
          <w:szCs w:val="24"/>
          <w:lang w:val="en-US"/>
        </w:rPr>
        <w:t>cos</w:t>
      </w:r>
      <w:r w:rsidRPr="005C456E">
        <w:rPr>
          <w:rFonts w:ascii="Times New Roman" w:hAnsi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hAnsi="Cambria Math"/>
                  </w:rPr>
                  <m:t>x</m:t>
                </m:r>
              </m:e>
            </m:func>
          </m:e>
        </m:d>
      </m:oMath>
      <w:r w:rsidRPr="005C456E">
        <w:rPr>
          <w:rFonts w:ascii="Times New Roman" w:eastAsia="Times New Roman" w:hAnsi="Times New Roman"/>
          <w:sz w:val="24"/>
          <w:szCs w:val="24"/>
        </w:rPr>
        <w:t>.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№ 2 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«Применение производной к исследованию функций»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Вариант 1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стационарные точки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+х +3.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экстремумы функции: а)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 xml:space="preserve"> –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 х + 3;  б)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х</m:t>
            </m:r>
          </m:sup>
        </m:sSup>
        <m:r>
          <w:rPr>
            <w:rFonts w:ascii="Cambria Math" w:hAnsi="Cambria Math"/>
          </w:rPr>
          <m:t>(2х-3)</m:t>
        </m:r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pBdr>
          <w:bottom w:val="single" w:sz="12" w:space="1" w:color="auto"/>
        </w:pBd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интервалы возрастания и убывания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+х +3.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Постройте график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+х +3 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- 1;2</m:t>
            </m:r>
          </m:e>
        </m:d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наибольшее и наименьшее значения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+х +3 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0;1,5</m:t>
            </m:r>
          </m:e>
        </m:d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Среди прямоугольников, сумма длин трех сторон которых равна 20, найдите прямоугольник наибольшей площади.</w:t>
      </w:r>
    </w:p>
    <w:p w:rsidR="0053353C" w:rsidRPr="005C456E" w:rsidRDefault="0053353C" w:rsidP="005C456E">
      <w:pPr>
        <w:pStyle w:val="aa"/>
        <w:spacing w:after="0"/>
        <w:rPr>
          <w:rFonts w:ascii="Times New Roman" w:eastAsia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№ 2 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«Применение производной к исследованию функций»</w:t>
      </w:r>
    </w:p>
    <w:p w:rsidR="0053353C" w:rsidRPr="005C456E" w:rsidRDefault="0053353C" w:rsidP="005C456E">
      <w:pPr>
        <w:pStyle w:val="aa"/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Вариант 2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стационарные точки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экстремумы функции: а)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+2;  б)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х</m:t>
            </m:r>
          </m:sup>
        </m:sSup>
        <m:r>
          <w:rPr>
            <w:rFonts w:ascii="Cambria Math" w:hAnsi="Cambria Math"/>
          </w:rPr>
          <m:t>(5-4х)</m:t>
        </m:r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pBdr>
          <w:bottom w:val="single" w:sz="12" w:space="1" w:color="auto"/>
        </w:pBd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интервалы возрастания и убывания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Постройте график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  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- 1;2</m:t>
            </m:r>
          </m:e>
        </m:d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наибольшее и наименьшее значения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  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0;1,5</m:t>
            </m:r>
          </m:e>
        </m:d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Найдите ромб с наибольшей площадью, если известно, что сумма длин его диагоналей равна 10.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№ 3 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«Интеграл»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Вариант 1</w:t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Докажите, что функция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3х + </w:t>
      </w:r>
      <w:r w:rsidRPr="005C456E">
        <w:rPr>
          <w:rFonts w:ascii="Times New Roman" w:hAnsi="Times New Roman"/>
          <w:sz w:val="28"/>
          <w:szCs w:val="28"/>
          <w:lang w:val="en-US"/>
        </w:rPr>
        <w:t>sin</w:t>
      </w:r>
      <w:r w:rsidRPr="005C456E">
        <w:rPr>
          <w:rFonts w:ascii="Times New Roman" w:hAnsi="Times New Roman"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– </w:t>
      </w:r>
      <w:r w:rsidRPr="005C456E">
        <w:rPr>
          <w:rFonts w:ascii="Times New Roman" w:hAnsi="Times New Roman"/>
          <w:sz w:val="28"/>
          <w:szCs w:val="28"/>
          <w:lang w:val="en-US"/>
        </w:rPr>
        <w:t>e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  <w:vertAlign w:val="superscript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является первообразной функции 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3 + </w:t>
      </w:r>
      <w:r w:rsidRPr="005C456E">
        <w:rPr>
          <w:rFonts w:ascii="Times New Roman" w:hAnsi="Times New Roman"/>
          <w:sz w:val="28"/>
          <w:szCs w:val="28"/>
          <w:lang w:val="en-US"/>
        </w:rPr>
        <w:t>cos</w:t>
      </w:r>
      <w:r w:rsidRPr="005C456E">
        <w:rPr>
          <w:rFonts w:ascii="Times New Roman" w:hAnsi="Times New Roman"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– 2</w:t>
      </w:r>
      <w:r w:rsidRPr="005C456E">
        <w:rPr>
          <w:rFonts w:ascii="Times New Roman" w:hAnsi="Times New Roman"/>
          <w:sz w:val="28"/>
          <w:szCs w:val="28"/>
          <w:lang w:val="en-US"/>
        </w:rPr>
        <w:t>e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  <w:vertAlign w:val="superscript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 на всей числовой оси.</w:t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первообразную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2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х</m:t>
            </m:r>
          </m:e>
        </m:rad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, график которой проходит через точку А(0;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7</m:t>
            </m:r>
          </m:num>
          <m:den>
            <m:r>
              <w:rPr>
                <w:rFonts w:ascii="Cambria Math" w:eastAsia="Times New Roman" w:hAnsi="Cambria Math"/>
              </w:rPr>
              <m:t>8</m:t>
            </m:r>
          </m:den>
        </m:f>
      </m:oMath>
      <w:r w:rsidRPr="005C456E">
        <w:rPr>
          <w:rFonts w:ascii="Times New Roman" w:eastAsia="Times New Roman" w:hAnsi="Times New Roman"/>
          <w:sz w:val="28"/>
          <w:szCs w:val="28"/>
        </w:rPr>
        <w:t>).</w:t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Вычислите площадь фигуры, изображенной на рисунке.</w:t>
      </w:r>
    </w:p>
    <w:p w:rsidR="0053353C" w:rsidRPr="005C456E" w:rsidRDefault="0053353C" w:rsidP="005C456E">
      <w:pPr>
        <w:pStyle w:val="aa"/>
        <w:pBdr>
          <w:bottom w:val="single" w:sz="12" w:space="1" w:color="auto"/>
        </w:pBd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  </w: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524000" cy="13411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Вычислить интеграл: а) </w:t>
      </w:r>
      <m:oMath>
        <m:nary>
          <m:naryPr>
            <m:limLoc m:val="undOvr"/>
            <m:ctrlPr>
              <w:rPr>
                <w:rFonts w:ascii="Cambria Math" w:eastAsia="Times New Roman" w:hAnsi="Cambria Math"/>
                <w:i/>
              </w:rPr>
            </m:ctrlPr>
          </m:naryPr>
          <m:sub>
            <m:r>
              <w:rPr>
                <w:rFonts w:ascii="Cambria Math" w:eastAsia="Times New Roman" w:hAnsi="Cambria Math"/>
              </w:rPr>
              <m:t>1</m:t>
            </m:r>
          </m:sub>
          <m:sup>
            <m:r>
              <w:rPr>
                <w:rFonts w:ascii="Cambria Math" w:eastAsia="Times New Roman" w:hAnsi="Cambria Math"/>
              </w:rPr>
              <m:t>2</m:t>
            </m:r>
          </m:sup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r>
                  <w:rPr>
                    <w:rFonts w:ascii="Cambria Math" w:eastAsia="Times New Roman" w:hAnsi="Cambria Math"/>
                  </w:rPr>
                  <m:t xml:space="preserve">х+ 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</w:rPr>
                      <m:t>2</m:t>
                    </m:r>
                  </m:num>
                  <m:den>
                    <m:r>
                      <w:rPr>
                        <w:rFonts w:ascii="Cambria Math" w:eastAsia="Times New Roman" w:hAnsi="Cambria Math"/>
                      </w:rPr>
                      <m:t>х</m:t>
                    </m:r>
                  </m:den>
                </m:f>
              </m:e>
            </m:d>
          </m:e>
        </m:nary>
      </m:oMath>
      <w:r w:rsidRPr="005C456E">
        <w:rPr>
          <w:rFonts w:ascii="Times New Roman" w:eastAsia="Times New Roman" w:hAnsi="Times New Roman"/>
          <w:sz w:val="28"/>
          <w:szCs w:val="28"/>
          <w:lang w:val="en-US"/>
        </w:rPr>
        <w:t>dx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;    б) </w:t>
      </w:r>
      <m:oMath>
        <m:nary>
          <m:naryPr>
            <m:limLoc m:val="undOvr"/>
            <m:ctrlPr>
              <w:rPr>
                <w:rFonts w:ascii="Cambria Math" w:eastAsia="Times New Roman" w:hAnsi="Cambria Math"/>
                <w:i/>
              </w:rPr>
            </m:ctrlPr>
          </m:naryPr>
          <m:sub>
            <m:r>
              <w:rPr>
                <w:rFonts w:ascii="Cambria Math" w:eastAsia="Times New Roman" w:hAnsi="Cambria Math"/>
              </w:rPr>
              <m:t>0</m:t>
            </m:r>
          </m:sub>
          <m:sup>
            <m:f>
              <m:fPr>
                <m:ctrlPr>
                  <w:rPr>
                    <w:rFonts w:ascii="Cambria Math" w:eastAsia="Times New Roman" w:hAnsi="Cambria Math"/>
                    <w:i/>
                  </w:rPr>
                </m:ctrlPr>
              </m:fPr>
              <m:num>
                <m:r>
                  <w:rPr>
                    <w:rFonts w:ascii="Cambria Math" w:eastAsia="Times New Roman" w:hAnsi="Cambria Math"/>
                  </w:rPr>
                  <m:t>π</m:t>
                </m:r>
              </m:num>
              <m:den>
                <m:r>
                  <w:rPr>
                    <w:rFonts w:ascii="Cambria Math" w:eastAsia="Times New Roman" w:hAnsi="Cambria Math"/>
                  </w:rPr>
                  <m:t>2</m:t>
                </m:r>
              </m:den>
            </m:f>
          </m:sup>
          <m:e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  <w:lang w:val="en-US"/>
                  </w:rPr>
                  <m:t>cos</m:t>
                </m:r>
              </m:e>
              <m:sup>
                <m:r>
                  <w:rPr>
                    <w:rFonts w:ascii="Cambria Math" w:eastAsia="Times New Roman" w:hAnsi="Cambria Math"/>
                  </w:rPr>
                  <m:t>2</m:t>
                </m:r>
              </m:sup>
            </m:sSup>
            <m:r>
              <w:rPr>
                <w:rFonts w:ascii="Cambria Math" w:eastAsia="Times New Roman" w:hAnsi="Cambria Math"/>
              </w:rPr>
              <m:t xml:space="preserve">x </m:t>
            </m:r>
            <m:box>
              <m:boxPr>
                <m:diff m:val="1"/>
                <m:ctrlPr>
                  <w:rPr>
                    <w:rFonts w:ascii="Cambria Math" w:eastAsia="Times New Roman" w:hAnsi="Cambria Math"/>
                    <w:i/>
                  </w:rPr>
                </m:ctrlPr>
              </m:boxPr>
              <m:e>
                <m:r>
                  <w:rPr>
                    <w:rFonts w:ascii="Cambria Math" w:hAnsi="Cambria Math"/>
                  </w:rPr>
                  <m:t>dx</m:t>
                </m:r>
              </m:e>
            </m:box>
          </m:e>
        </m:nary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Найдите площадь фигуры, ограниченной прямой у = 1 – 2х  и графиком функции у = х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– 5х – 3.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№ 3 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«Интеграл»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Вариант 2</w:t>
      </w:r>
    </w:p>
    <w:p w:rsidR="0053353C" w:rsidRPr="005C456E" w:rsidRDefault="0053353C" w:rsidP="005C456E">
      <w:pPr>
        <w:pStyle w:val="aa"/>
        <w:numPr>
          <w:ilvl w:val="0"/>
          <w:numId w:val="8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Докажите, что функция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х + </w:t>
      </w:r>
      <w:r w:rsidRPr="005C456E">
        <w:rPr>
          <w:rFonts w:ascii="Times New Roman" w:hAnsi="Times New Roman"/>
          <w:sz w:val="28"/>
          <w:szCs w:val="28"/>
          <w:lang w:val="en-US"/>
        </w:rPr>
        <w:t>cos</w:t>
      </w:r>
      <w:r w:rsidRPr="005C456E">
        <w:rPr>
          <w:rFonts w:ascii="Times New Roman" w:hAnsi="Times New Roman"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+ </w:t>
      </w:r>
      <w:r w:rsidRPr="005C456E">
        <w:rPr>
          <w:rFonts w:ascii="Times New Roman" w:hAnsi="Times New Roman"/>
          <w:sz w:val="28"/>
          <w:szCs w:val="28"/>
          <w:lang w:val="en-US"/>
        </w:rPr>
        <w:t>e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  <w:vertAlign w:val="superscript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является первообразной функции 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1 -  </w:t>
      </w:r>
      <w:r w:rsidRPr="005C456E">
        <w:rPr>
          <w:rFonts w:ascii="Times New Roman" w:hAnsi="Times New Roman"/>
          <w:sz w:val="28"/>
          <w:szCs w:val="28"/>
          <w:lang w:val="en-US"/>
        </w:rPr>
        <w:t>sin</w:t>
      </w:r>
      <w:r w:rsidRPr="005C456E">
        <w:rPr>
          <w:rFonts w:ascii="Times New Roman" w:hAnsi="Times New Roman"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+ 3</w:t>
      </w:r>
      <w:r w:rsidRPr="005C456E">
        <w:rPr>
          <w:rFonts w:ascii="Times New Roman" w:hAnsi="Times New Roman"/>
          <w:sz w:val="28"/>
          <w:szCs w:val="28"/>
          <w:lang w:val="en-US"/>
        </w:rPr>
        <w:t>e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  <w:vertAlign w:val="superscript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 на всей числовой оси.</w:t>
      </w:r>
    </w:p>
    <w:p w:rsidR="0053353C" w:rsidRPr="005C456E" w:rsidRDefault="0053353C" w:rsidP="005C456E">
      <w:pPr>
        <w:pStyle w:val="aa"/>
        <w:numPr>
          <w:ilvl w:val="0"/>
          <w:numId w:val="8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первообразную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- 3</w:t>
      </w:r>
      <m:oMath>
        <m:rad>
          <m:radPr>
            <m:ctrlPr>
              <w:rPr>
                <w:rFonts w:ascii="Cambria Math" w:hAnsi="Cambria Math"/>
                <w:i/>
              </w:rPr>
            </m:ctrlPr>
          </m:radPr>
          <m:deg>
            <m:r>
              <w:rPr>
                <w:rFonts w:ascii="Cambria Math" w:hAnsi="Cambria Math"/>
              </w:rPr>
              <m:t>3</m:t>
            </m:r>
          </m:deg>
          <m:e>
            <m:r>
              <w:rPr>
                <w:rFonts w:ascii="Cambria Math" w:hAnsi="Cambria Math"/>
              </w:rPr>
              <m:t>x</m:t>
            </m:r>
          </m:e>
        </m:rad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, график которой проходит через точку А(0;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3</m:t>
            </m:r>
          </m:num>
          <m:den>
            <m:r>
              <w:rPr>
                <w:rFonts w:ascii="Cambria Math" w:eastAsia="Times New Roman" w:hAnsi="Cambria Math"/>
              </w:rPr>
              <m:t>4</m:t>
            </m:r>
          </m:den>
        </m:f>
      </m:oMath>
      <w:r w:rsidRPr="005C456E">
        <w:rPr>
          <w:rFonts w:ascii="Times New Roman" w:eastAsia="Times New Roman" w:hAnsi="Times New Roman"/>
          <w:sz w:val="28"/>
          <w:szCs w:val="28"/>
        </w:rPr>
        <w:t>).</w:t>
      </w:r>
    </w:p>
    <w:p w:rsidR="0053353C" w:rsidRPr="005C456E" w:rsidRDefault="0053353C" w:rsidP="005C456E">
      <w:pPr>
        <w:pStyle w:val="aa"/>
        <w:numPr>
          <w:ilvl w:val="0"/>
          <w:numId w:val="8"/>
        </w:numPr>
        <w:pBdr>
          <w:bottom w:val="single" w:sz="12" w:space="1" w:color="auto"/>
        </w:pBd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Вычислите площадь фигуры, изображенной на рисунке.</w: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65960" cy="15925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53C" w:rsidRPr="005C456E" w:rsidRDefault="0053353C" w:rsidP="005C456E">
      <w:pPr>
        <w:pStyle w:val="aa"/>
        <w:numPr>
          <w:ilvl w:val="0"/>
          <w:numId w:val="8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Вычислить интеграл: а) </w:t>
      </w:r>
      <m:oMath>
        <m:nary>
          <m:naryPr>
            <m:limLoc m:val="undOvr"/>
            <m:ctrlPr>
              <w:rPr>
                <w:rFonts w:ascii="Cambria Math" w:eastAsia="Times New Roman" w:hAnsi="Cambria Math"/>
                <w:i/>
              </w:rPr>
            </m:ctrlPr>
          </m:naryPr>
          <m:sub>
            <m:r>
              <w:rPr>
                <w:rFonts w:ascii="Cambria Math" w:eastAsia="Times New Roman" w:hAnsi="Cambria Math"/>
              </w:rPr>
              <m:t>1</m:t>
            </m:r>
          </m:sub>
          <m:sup>
            <m:r>
              <w:rPr>
                <w:rFonts w:ascii="Cambria Math" w:eastAsia="Times New Roman" w:hAnsi="Cambria Math"/>
              </w:rPr>
              <m:t>3</m:t>
            </m:r>
          </m:sup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/>
                  </w:rPr>
                  <m:t xml:space="preserve">+ 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</w:rPr>
                      <m:t>3</m:t>
                    </m:r>
                  </m:num>
                  <m:den>
                    <m:r>
                      <w:rPr>
                        <w:rFonts w:ascii="Cambria Math" w:eastAsia="Times New Roman" w:hAnsi="Cambria Math"/>
                      </w:rPr>
                      <m:t>х</m:t>
                    </m:r>
                  </m:den>
                </m:f>
              </m:e>
            </m:d>
          </m:e>
        </m:nary>
      </m:oMath>
      <w:r w:rsidRPr="005C456E">
        <w:rPr>
          <w:rFonts w:ascii="Times New Roman" w:eastAsia="Times New Roman" w:hAnsi="Times New Roman"/>
          <w:sz w:val="28"/>
          <w:szCs w:val="28"/>
          <w:lang w:val="en-US"/>
        </w:rPr>
        <w:t>dx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;    б) </w:t>
      </w:r>
      <m:oMath>
        <m:nary>
          <m:naryPr>
            <m:limLoc m:val="undOvr"/>
            <m:ctrlPr>
              <w:rPr>
                <w:rFonts w:ascii="Cambria Math" w:eastAsia="Times New Roman" w:hAnsi="Cambria Math"/>
                <w:i/>
              </w:rPr>
            </m:ctrlPr>
          </m:naryPr>
          <m:sub>
            <m:r>
              <w:rPr>
                <w:rFonts w:ascii="Cambria Math" w:eastAsia="Times New Roman" w:hAnsi="Cambria Math"/>
              </w:rPr>
              <m:t>0</m:t>
            </m:r>
          </m:sub>
          <m:sup>
            <m:f>
              <m:fPr>
                <m:ctrlPr>
                  <w:rPr>
                    <w:rFonts w:ascii="Cambria Math" w:eastAsia="Times New Roman" w:hAnsi="Cambria Math"/>
                    <w:i/>
                  </w:rPr>
                </m:ctrlPr>
              </m:fPr>
              <m:num>
                <m:r>
                  <w:rPr>
                    <w:rFonts w:ascii="Cambria Math" w:eastAsia="Times New Roman" w:hAnsi="Cambria Math"/>
                  </w:rPr>
                  <m:t>π</m:t>
                </m:r>
              </m:num>
              <m:den>
                <m:r>
                  <w:rPr>
                    <w:rFonts w:ascii="Cambria Math" w:eastAsia="Times New Roman" w:hAnsi="Cambria Math"/>
                  </w:rPr>
                  <m:t>2</m:t>
                </m:r>
              </m:den>
            </m:f>
          </m:sup>
          <m:e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="Times New Roman" w:hAnsi="Cambria Math"/>
                  </w:rPr>
                  <m:t>2</m:t>
                </m:r>
              </m:sup>
            </m:sSup>
            <m:r>
              <w:rPr>
                <w:rFonts w:ascii="Cambria Math" w:eastAsia="Times New Roman" w:hAnsi="Cambria Math"/>
              </w:rPr>
              <m:t xml:space="preserve">x </m:t>
            </m:r>
            <m:box>
              <m:boxPr>
                <m:diff m:val="1"/>
                <m:ctrlPr>
                  <w:rPr>
                    <w:rFonts w:ascii="Cambria Math" w:eastAsia="Times New Roman" w:hAnsi="Cambria Math"/>
                    <w:i/>
                  </w:rPr>
                </m:ctrlPr>
              </m:boxPr>
              <m:e>
                <m:r>
                  <w:rPr>
                    <w:rFonts w:ascii="Cambria Math" w:hAnsi="Cambria Math"/>
                  </w:rPr>
                  <m:t>dx</m:t>
                </m:r>
              </m:e>
            </m:box>
          </m:e>
        </m:nary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8"/>
        </w:numPr>
        <w:spacing w:after="0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eastAsia="Times New Roman" w:hAnsi="Times New Roman"/>
          <w:sz w:val="28"/>
          <w:szCs w:val="28"/>
        </w:rPr>
        <w:lastRenderedPageBreak/>
        <w:t>Найдите площадь фигуры, ограниченной прямой у = 3 – 2х  и графиком функции у = х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+ 3х –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3.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i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Контрольная работа №1</w:t>
      </w:r>
      <w:r w:rsidRPr="005C45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C456E">
        <w:rPr>
          <w:rFonts w:ascii="Times New Roman" w:hAnsi="Times New Roman" w:cs="Times New Roman"/>
          <w:b/>
          <w:i/>
          <w:sz w:val="28"/>
          <w:szCs w:val="28"/>
        </w:rPr>
        <w:t>по теме: «Векторы. Метод координат в пространстве»</w:t>
      </w:r>
    </w:p>
    <w:p w:rsidR="0053353C" w:rsidRPr="005C456E" w:rsidRDefault="00766DF5" w:rsidP="005C456E">
      <w:pPr>
        <w:tabs>
          <w:tab w:val="left" w:pos="3872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3555365</wp:posOffset>
                </wp:positionH>
                <wp:positionV relativeFrom="paragraph">
                  <wp:posOffset>359410</wp:posOffset>
                </wp:positionV>
                <wp:extent cx="155575" cy="635"/>
                <wp:effectExtent l="10160" t="60960" r="15240" b="52705"/>
                <wp:wrapNone/>
                <wp:docPr id="46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type w14:anchorId="1885559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2" o:spid="_x0000_s1026" type="#_x0000_t32" style="position:absolute;margin-left:279.95pt;margin-top:28.3pt;width:12.25pt;height:.05pt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2567940</wp:posOffset>
                </wp:positionH>
                <wp:positionV relativeFrom="paragraph">
                  <wp:posOffset>355600</wp:posOffset>
                </wp:positionV>
                <wp:extent cx="164465" cy="1270"/>
                <wp:effectExtent l="13335" t="57150" r="22225" b="55880"/>
                <wp:wrapNone/>
                <wp:docPr id="45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12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1D79DC46" id="AutoShape 43" o:spid="_x0000_s1026" type="#_x0000_t32" style="position:absolute;margin-left:202.2pt;margin-top:28pt;width:12.95pt;height: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PYjOQIAAGE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1706245</wp:posOffset>
                </wp:positionH>
                <wp:positionV relativeFrom="paragraph">
                  <wp:posOffset>357505</wp:posOffset>
                </wp:positionV>
                <wp:extent cx="155575" cy="635"/>
                <wp:effectExtent l="8890" t="59055" r="16510" b="54610"/>
                <wp:wrapNone/>
                <wp:docPr id="44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6CAF5430" id="AutoShape 44" o:spid="_x0000_s1026" type="#_x0000_t32" style="position:absolute;margin-left:134.35pt;margin-top:28.15pt;width:12.25pt;height:.0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 w:cs="Times New Roman"/>
          <w:sz w:val="28"/>
          <w:szCs w:val="28"/>
        </w:rPr>
        <w:tab/>
        <w:t>Вариант-1</w:t>
      </w:r>
    </w:p>
    <w:p w:rsidR="0053353C" w:rsidRPr="005C456E" w:rsidRDefault="00766DF5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i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2169160</wp:posOffset>
                </wp:positionH>
                <wp:positionV relativeFrom="paragraph">
                  <wp:posOffset>274320</wp:posOffset>
                </wp:positionV>
                <wp:extent cx="155575" cy="635"/>
                <wp:effectExtent l="5080" t="57150" r="20320" b="56515"/>
                <wp:wrapNone/>
                <wp:docPr id="43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4533179B" id="AutoShape 50" o:spid="_x0000_s1026" type="#_x0000_t32" style="position:absolute;margin-left:170.8pt;margin-top:21.6pt;width:12.25pt;height:.0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2507615</wp:posOffset>
                </wp:positionH>
                <wp:positionV relativeFrom="paragraph">
                  <wp:posOffset>273685</wp:posOffset>
                </wp:positionV>
                <wp:extent cx="155575" cy="635"/>
                <wp:effectExtent l="10160" t="56515" r="15240" b="57150"/>
                <wp:wrapNone/>
                <wp:docPr id="42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73328845" id="AutoShape 51" o:spid="_x0000_s1026" type="#_x0000_t32" style="position:absolute;margin-left:197.45pt;margin-top:21.55pt;width:12.25pt;height:.05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2732405</wp:posOffset>
                </wp:positionH>
                <wp:positionV relativeFrom="paragraph">
                  <wp:posOffset>273685</wp:posOffset>
                </wp:positionV>
                <wp:extent cx="155575" cy="635"/>
                <wp:effectExtent l="6350" t="56515" r="19050" b="57150"/>
                <wp:wrapNone/>
                <wp:docPr id="41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721A47CB" id="AutoShape 52" o:spid="_x0000_s1026" type="#_x0000_t32" style="position:absolute;margin-left:215.15pt;margin-top:21.55pt;width:12.25pt;height:.0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3118485</wp:posOffset>
                </wp:positionH>
                <wp:positionV relativeFrom="paragraph">
                  <wp:posOffset>273050</wp:posOffset>
                </wp:positionV>
                <wp:extent cx="155575" cy="635"/>
                <wp:effectExtent l="11430" t="55880" r="23495" b="57785"/>
                <wp:wrapNone/>
                <wp:docPr id="40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09220FD2" id="AutoShape 67" o:spid="_x0000_s1026" type="#_x0000_t32" style="position:absolute;margin-left:245.55pt;margin-top:21.5pt;width:12.25pt;height:.05pt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>Даны векторы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а (-3; 1; 4) </w:t>
      </w:r>
      <w:r w:rsidR="0053353C" w:rsidRPr="005C456E">
        <w:rPr>
          <w:rFonts w:ascii="Times New Roman" w:hAnsi="Times New Roman"/>
          <w:sz w:val="28"/>
          <w:szCs w:val="28"/>
        </w:rPr>
        <w:t xml:space="preserve">,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 ( 2; -2; 1) </w:t>
      </w:r>
      <w:r w:rsidR="0053353C" w:rsidRPr="005C456E">
        <w:rPr>
          <w:rFonts w:ascii="Times New Roman" w:hAnsi="Times New Roman"/>
          <w:sz w:val="28"/>
          <w:szCs w:val="28"/>
        </w:rPr>
        <w:t>и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с  ( 2; 0; 1)  .</w:t>
      </w:r>
      <w:r w:rsidR="0053353C" w:rsidRPr="005C456E">
        <w:rPr>
          <w:rFonts w:ascii="Times New Roman" w:hAnsi="Times New Roman"/>
          <w:sz w:val="28"/>
          <w:szCs w:val="28"/>
        </w:rPr>
        <w:t xml:space="preserve"> Найдите координаты вектора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р=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53353C" w:rsidRPr="005C456E">
        <w:rPr>
          <w:rFonts w:ascii="Times New Roman" w:hAnsi="Times New Roman"/>
          <w:i/>
          <w:sz w:val="28"/>
          <w:szCs w:val="28"/>
        </w:rPr>
        <w:t>а – в – 3с</w:t>
      </w:r>
    </w:p>
    <w:p w:rsidR="0053353C" w:rsidRPr="005C456E" w:rsidRDefault="00766DF5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4754245</wp:posOffset>
                </wp:positionH>
                <wp:positionV relativeFrom="paragraph">
                  <wp:posOffset>22860</wp:posOffset>
                </wp:positionV>
                <wp:extent cx="0" cy="190500"/>
                <wp:effectExtent l="8890" t="13970" r="10160" b="5080"/>
                <wp:wrapNone/>
                <wp:docPr id="39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0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33B01FCF" id="AutoShape 49" o:spid="_x0000_s1026" type="#_x0000_t32" style="position:absolute;margin-left:374.35pt;margin-top:1.8pt;width:0;height: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"/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4317365</wp:posOffset>
                </wp:positionH>
                <wp:positionV relativeFrom="paragraph">
                  <wp:posOffset>23495</wp:posOffset>
                </wp:positionV>
                <wp:extent cx="164465" cy="635"/>
                <wp:effectExtent l="10160" t="52705" r="15875" b="60960"/>
                <wp:wrapNone/>
                <wp:docPr id="38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6F7C0C17" id="AutoShape 47" o:spid="_x0000_s1026" type="#_x0000_t32" style="position:absolute;margin-left:339.95pt;margin-top:1.85pt;width:12.95pt;height: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4043680</wp:posOffset>
                </wp:positionH>
                <wp:positionV relativeFrom="paragraph">
                  <wp:posOffset>24130</wp:posOffset>
                </wp:positionV>
                <wp:extent cx="635" cy="189230"/>
                <wp:effectExtent l="12700" t="5715" r="5715" b="5080"/>
                <wp:wrapNone/>
                <wp:docPr id="37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892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05F7DB27" id="AutoShape 46" o:spid="_x0000_s1026" type="#_x0000_t32" style="position:absolute;margin-left:318.4pt;margin-top:1.9pt;width:.05pt;height:14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"/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 xml:space="preserve">Найдите значения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 и 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n</w:t>
      </w:r>
      <w:r w:rsidR="0053353C" w:rsidRPr="005C456E">
        <w:rPr>
          <w:rFonts w:ascii="Times New Roman" w:hAnsi="Times New Roman"/>
          <w:sz w:val="28"/>
          <w:szCs w:val="28"/>
        </w:rPr>
        <w:t xml:space="preserve">, при которых векторы </w:t>
      </w:r>
      <w:r w:rsidR="0053353C" w:rsidRPr="005C456E">
        <w:rPr>
          <w:rFonts w:ascii="Times New Roman" w:hAnsi="Times New Roman"/>
          <w:i/>
          <w:sz w:val="28"/>
          <w:szCs w:val="28"/>
        </w:rPr>
        <w:t>а (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; -2; 3) </w:t>
      </w:r>
      <w:r w:rsidR="0053353C" w:rsidRPr="005C456E">
        <w:rPr>
          <w:rFonts w:ascii="Times New Roman" w:hAnsi="Times New Roman"/>
          <w:sz w:val="28"/>
          <w:szCs w:val="28"/>
        </w:rPr>
        <w:t xml:space="preserve"> и  </w:t>
      </w:r>
    </w:p>
    <w:p w:rsidR="0053353C" w:rsidRPr="005C456E" w:rsidRDefault="00766DF5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441325</wp:posOffset>
                </wp:positionH>
                <wp:positionV relativeFrom="paragraph">
                  <wp:posOffset>23495</wp:posOffset>
                </wp:positionV>
                <wp:extent cx="164465" cy="635"/>
                <wp:effectExtent l="10795" t="53975" r="15240" b="59690"/>
                <wp:wrapNone/>
                <wp:docPr id="36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54295367" id="AutoShape 48" o:spid="_x0000_s1026" type="#_x0000_t32" style="position:absolute;margin-left:34.75pt;margin-top:1.85pt;width:12.95pt;height: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 (-8; 4;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n</w:t>
      </w:r>
      <w:r w:rsidR="0053353C" w:rsidRPr="005C456E">
        <w:rPr>
          <w:rFonts w:ascii="Times New Roman" w:hAnsi="Times New Roman"/>
          <w:i/>
          <w:sz w:val="28"/>
          <w:szCs w:val="28"/>
        </w:rPr>
        <w:t>)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 xml:space="preserve"> </w:t>
      </w:r>
      <w:r w:rsidR="0053353C" w:rsidRPr="005C456E">
        <w:rPr>
          <w:rFonts w:ascii="Times New Roman" w:hAnsi="Times New Roman"/>
          <w:sz w:val="28"/>
          <w:szCs w:val="28"/>
          <w:lang w:val="en-US"/>
        </w:rPr>
        <w:t>,</w:t>
      </w:r>
      <w:r w:rsidR="0053353C" w:rsidRPr="005C456E">
        <w:rPr>
          <w:rFonts w:ascii="Times New Roman" w:hAnsi="Times New Roman"/>
          <w:sz w:val="28"/>
          <w:szCs w:val="28"/>
        </w:rPr>
        <w:t>будут коллинеарными.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</w:t>
      </w:r>
    </w:p>
    <w:p w:rsidR="0053353C" w:rsidRPr="005C456E" w:rsidRDefault="0053353C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Вершины  ∆ АВС имеют координаты  А(2; 1; -8); В( 1; -5; 0); </w:t>
      </w:r>
    </w:p>
    <w:p w:rsidR="0053353C" w:rsidRPr="005C456E" w:rsidRDefault="0053353C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С(8; 1;-4). Докажите, что треугольник равнобедренный.</w:t>
      </w:r>
    </w:p>
    <w:p w:rsidR="0053353C" w:rsidRPr="005C456E" w:rsidRDefault="00766DF5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262890</wp:posOffset>
                </wp:positionV>
                <wp:extent cx="155575" cy="635"/>
                <wp:effectExtent l="13335" t="60325" r="21590" b="53340"/>
                <wp:wrapNone/>
                <wp:docPr id="35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3A5E494D" id="AutoShape 54" o:spid="_x0000_s1026" type="#_x0000_t32" style="position:absolute;margin-left:47.7pt;margin-top:20.7pt;width:12.25pt;height:.05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5090795</wp:posOffset>
                </wp:positionH>
                <wp:positionV relativeFrom="paragraph">
                  <wp:posOffset>29210</wp:posOffset>
                </wp:positionV>
                <wp:extent cx="155575" cy="635"/>
                <wp:effectExtent l="12065" t="55245" r="22860" b="58420"/>
                <wp:wrapNone/>
                <wp:docPr id="34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72B574C9" id="AutoShape 55" o:spid="_x0000_s1026" type="#_x0000_t32" style="position:absolute;margin-left:400.85pt;margin-top:2.3pt;width:12.25pt;height:.05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4481830</wp:posOffset>
                </wp:positionH>
                <wp:positionV relativeFrom="paragraph">
                  <wp:posOffset>27940</wp:posOffset>
                </wp:positionV>
                <wp:extent cx="164465" cy="635"/>
                <wp:effectExtent l="12700" t="53975" r="22860" b="59690"/>
                <wp:wrapNone/>
                <wp:docPr id="33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21F4C932" id="AutoShape 45" o:spid="_x0000_s1026" type="#_x0000_t32" style="position:absolute;margin-left:352.9pt;margin-top:2.2pt;width:12.95pt;height: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4241800</wp:posOffset>
                </wp:positionH>
                <wp:positionV relativeFrom="paragraph">
                  <wp:posOffset>28575</wp:posOffset>
                </wp:positionV>
                <wp:extent cx="155575" cy="635"/>
                <wp:effectExtent l="10795" t="54610" r="14605" b="59055"/>
                <wp:wrapNone/>
                <wp:docPr id="32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716B9CD2" id="AutoShape 53" o:spid="_x0000_s1026" type="#_x0000_t32" style="position:absolute;margin-left:334pt;margin-top:2.25pt;width:12.25pt;height:.05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 xml:space="preserve">Вычислите скалярное произведение векторов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а </w:t>
      </w:r>
      <w:r w:rsidR="0053353C" w:rsidRPr="005C456E">
        <w:rPr>
          <w:rFonts w:ascii="Times New Roman" w:hAnsi="Times New Roman"/>
          <w:sz w:val="28"/>
          <w:szCs w:val="28"/>
        </w:rPr>
        <w:t xml:space="preserve">и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в, если  а ( 2;-1; 3) </w:t>
      </w:r>
      <w:r w:rsidR="0053353C" w:rsidRPr="005C456E">
        <w:rPr>
          <w:rFonts w:ascii="Times New Roman" w:hAnsi="Times New Roman"/>
          <w:sz w:val="28"/>
          <w:szCs w:val="28"/>
        </w:rPr>
        <w:t xml:space="preserve"> и </w:t>
      </w:r>
      <w:r w:rsidR="0053353C" w:rsidRPr="005C456E">
        <w:rPr>
          <w:rFonts w:ascii="Times New Roman" w:hAnsi="Times New Roman"/>
          <w:i/>
          <w:sz w:val="28"/>
          <w:szCs w:val="28"/>
        </w:rPr>
        <w:t>в ( -2; 2; 3)</w:t>
      </w:r>
    </w:p>
    <w:p w:rsidR="0053353C" w:rsidRPr="005C456E" w:rsidRDefault="0053353C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i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Дан куб  </w:t>
      </w:r>
      <w:r w:rsidRPr="005C456E">
        <w:rPr>
          <w:rFonts w:ascii="Times New Roman" w:hAnsi="Times New Roman"/>
          <w:i/>
          <w:sz w:val="28"/>
          <w:szCs w:val="28"/>
        </w:rPr>
        <w:t>АВС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</w:t>
      </w:r>
      <w:r w:rsidRPr="005C456E">
        <w:rPr>
          <w:rFonts w:ascii="Times New Roman" w:hAnsi="Times New Roman"/>
          <w:i/>
          <w:sz w:val="28"/>
          <w:szCs w:val="28"/>
        </w:rPr>
        <w:t xml:space="preserve">А 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В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С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sz w:val="28"/>
          <w:szCs w:val="28"/>
        </w:rPr>
        <w:t xml:space="preserve"> найти угол между прямой </w:t>
      </w:r>
      <w:r w:rsidRPr="005C456E">
        <w:rPr>
          <w:rFonts w:ascii="Times New Roman" w:hAnsi="Times New Roman"/>
          <w:i/>
          <w:sz w:val="28"/>
          <w:szCs w:val="28"/>
        </w:rPr>
        <w:t>ВС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</w:rPr>
        <w:t xml:space="preserve">и </w:t>
      </w:r>
      <w:r w:rsidRPr="005C456E">
        <w:rPr>
          <w:rFonts w:ascii="Times New Roman" w:hAnsi="Times New Roman"/>
          <w:i/>
          <w:sz w:val="28"/>
          <w:szCs w:val="28"/>
        </w:rPr>
        <w:t>АК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 xml:space="preserve">1, </w:t>
      </w:r>
      <w:r w:rsidRPr="005C456E">
        <w:rPr>
          <w:rFonts w:ascii="Times New Roman" w:hAnsi="Times New Roman"/>
          <w:sz w:val="28"/>
          <w:szCs w:val="28"/>
        </w:rPr>
        <w:t>где</w:t>
      </w:r>
      <w:r w:rsidRPr="005C456E">
        <w:rPr>
          <w:rFonts w:ascii="Times New Roman" w:hAnsi="Times New Roman"/>
          <w:i/>
          <w:sz w:val="28"/>
          <w:szCs w:val="28"/>
        </w:rPr>
        <w:t xml:space="preserve"> К </w:t>
      </w:r>
      <w:r w:rsidRPr="005C456E">
        <w:rPr>
          <w:rFonts w:ascii="Times New Roman" w:hAnsi="Times New Roman"/>
          <w:sz w:val="28"/>
          <w:szCs w:val="28"/>
        </w:rPr>
        <w:t xml:space="preserve">– середина </w:t>
      </w:r>
      <w:r w:rsidRPr="005C456E">
        <w:rPr>
          <w:rFonts w:ascii="Times New Roman" w:hAnsi="Times New Roman"/>
          <w:i/>
          <w:sz w:val="28"/>
          <w:szCs w:val="28"/>
        </w:rPr>
        <w:t>СС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.</w:t>
      </w:r>
    </w:p>
    <w:p w:rsidR="0053353C" w:rsidRPr="005C456E" w:rsidRDefault="0053353C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Вариант-2</w:t>
      </w:r>
    </w:p>
    <w:p w:rsidR="0053353C" w:rsidRPr="005C456E" w:rsidRDefault="00766DF5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i/>
          <w:sz w:val="28"/>
          <w:szCs w:val="28"/>
        </w:rPr>
      </w:pP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2221230</wp:posOffset>
                </wp:positionH>
                <wp:positionV relativeFrom="paragraph">
                  <wp:posOffset>271780</wp:posOffset>
                </wp:positionV>
                <wp:extent cx="155575" cy="635"/>
                <wp:effectExtent l="9525" t="55245" r="15875" b="58420"/>
                <wp:wrapNone/>
                <wp:docPr id="30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0D47D22F" id="AutoShape 61" o:spid="_x0000_s1026" type="#_x0000_t32" style="position:absolute;margin-left:174.9pt;margin-top:21.4pt;width:12.25pt;height:.05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2507615</wp:posOffset>
                </wp:positionH>
                <wp:positionV relativeFrom="paragraph">
                  <wp:posOffset>271145</wp:posOffset>
                </wp:positionV>
                <wp:extent cx="155575" cy="635"/>
                <wp:effectExtent l="10160" t="54610" r="15240" b="59055"/>
                <wp:wrapNone/>
                <wp:docPr id="29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0015F3B0" id="AutoShape 62" o:spid="_x0000_s1026" type="#_x0000_t32" style="position:absolute;margin-left:197.45pt;margin-top:21.35pt;width:12.25pt;height:.05pt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2827655</wp:posOffset>
                </wp:positionH>
                <wp:positionV relativeFrom="paragraph">
                  <wp:posOffset>270510</wp:posOffset>
                </wp:positionV>
                <wp:extent cx="155575" cy="635"/>
                <wp:effectExtent l="6350" t="53975" r="19050" b="59690"/>
                <wp:wrapNone/>
                <wp:docPr id="27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6813D3BC" id="AutoShape 63" o:spid="_x0000_s1026" type="#_x0000_t32" style="position:absolute;margin-left:222.65pt;margin-top:21.3pt;width:12.25pt;height:.05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3118485</wp:posOffset>
                </wp:positionH>
                <wp:positionV relativeFrom="paragraph">
                  <wp:posOffset>269875</wp:posOffset>
                </wp:positionV>
                <wp:extent cx="155575" cy="635"/>
                <wp:effectExtent l="11430" t="53340" r="23495" b="60325"/>
                <wp:wrapNone/>
                <wp:docPr id="26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43F4DD58" id="AutoShape 68" o:spid="_x0000_s1026" type="#_x0000_t32" style="position:absolute;margin-left:245.55pt;margin-top:21.25pt;width:12.25pt;height:.05pt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2507615</wp:posOffset>
                </wp:positionH>
                <wp:positionV relativeFrom="paragraph">
                  <wp:posOffset>25400</wp:posOffset>
                </wp:positionV>
                <wp:extent cx="155575" cy="635"/>
                <wp:effectExtent l="10160" t="56515" r="15240" b="57150"/>
                <wp:wrapNone/>
                <wp:docPr id="24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7D137CB6" id="AutoShape 70" o:spid="_x0000_s1026" type="#_x0000_t32" style="position:absolute;margin-left:197.45pt;margin-top:2pt;width:12.25pt;height:.05pt;flip: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3457575</wp:posOffset>
                </wp:positionH>
                <wp:positionV relativeFrom="paragraph">
                  <wp:posOffset>27305</wp:posOffset>
                </wp:positionV>
                <wp:extent cx="155575" cy="635"/>
                <wp:effectExtent l="7620" t="58420" r="17780" b="55245"/>
                <wp:wrapNone/>
                <wp:docPr id="23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1368485F" id="AutoShape 71" o:spid="_x0000_s1026" type="#_x0000_t32" style="position:absolute;margin-left:272.25pt;margin-top:2.15pt;width:12.25pt;height:.05pt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1654175</wp:posOffset>
                </wp:positionH>
                <wp:positionV relativeFrom="paragraph">
                  <wp:posOffset>26035</wp:posOffset>
                </wp:positionV>
                <wp:extent cx="155575" cy="635"/>
                <wp:effectExtent l="13970" t="57150" r="20955" b="56515"/>
                <wp:wrapNone/>
                <wp:docPr id="21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62FEBC42" id="AutoShape 69" o:spid="_x0000_s1026" type="#_x0000_t32" style="position:absolute;margin-left:130.25pt;margin-top:2.05pt;width:12.25pt;height:.05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>Даны векторы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а (3; 2; 0) </w:t>
      </w:r>
      <w:r w:rsidR="0053353C" w:rsidRPr="005C456E">
        <w:rPr>
          <w:rFonts w:ascii="Times New Roman" w:hAnsi="Times New Roman"/>
          <w:sz w:val="28"/>
          <w:szCs w:val="28"/>
        </w:rPr>
        <w:t xml:space="preserve">, 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 ( 9; 0; 3) </w:t>
      </w:r>
      <w:r w:rsidR="0053353C" w:rsidRPr="005C456E">
        <w:rPr>
          <w:rFonts w:ascii="Times New Roman" w:hAnsi="Times New Roman"/>
          <w:sz w:val="28"/>
          <w:szCs w:val="28"/>
        </w:rPr>
        <w:t>и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с  ( 2; -5; 4) .</w:t>
      </w:r>
      <w:r w:rsidR="0053353C" w:rsidRPr="005C456E">
        <w:rPr>
          <w:rFonts w:ascii="Times New Roman" w:hAnsi="Times New Roman"/>
          <w:sz w:val="28"/>
          <w:szCs w:val="28"/>
        </w:rPr>
        <w:t xml:space="preserve"> Найдите координаты вектора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р= 2а –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53353C" w:rsidRPr="005C456E">
        <w:rPr>
          <w:rFonts w:ascii="Times New Roman" w:hAnsi="Times New Roman"/>
          <w:i/>
          <w:sz w:val="28"/>
          <w:szCs w:val="28"/>
        </w:rPr>
        <w:t xml:space="preserve">в + с   </w:t>
      </w:r>
    </w:p>
    <w:p w:rsidR="0053353C" w:rsidRPr="005C456E" w:rsidRDefault="00766DF5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4754245</wp:posOffset>
                </wp:positionH>
                <wp:positionV relativeFrom="paragraph">
                  <wp:posOffset>22860</wp:posOffset>
                </wp:positionV>
                <wp:extent cx="0" cy="190500"/>
                <wp:effectExtent l="8890" t="6350" r="10160" b="12700"/>
                <wp:wrapNone/>
                <wp:docPr id="20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0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3781ACB1" id="AutoShape 60" o:spid="_x0000_s1026" type="#_x0000_t32" style="position:absolute;margin-left:374.35pt;margin-top:1.8pt;width:0;height:1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"/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4317365</wp:posOffset>
                </wp:positionH>
                <wp:positionV relativeFrom="paragraph">
                  <wp:posOffset>23495</wp:posOffset>
                </wp:positionV>
                <wp:extent cx="164465" cy="635"/>
                <wp:effectExtent l="10160" t="54610" r="15875" b="59055"/>
                <wp:wrapNone/>
                <wp:docPr id="18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59A111A6" id="AutoShape 58" o:spid="_x0000_s1026" type="#_x0000_t32" style="position:absolute;margin-left:339.95pt;margin-top:1.85pt;width:12.95pt;height:.0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4043680</wp:posOffset>
                </wp:positionH>
                <wp:positionV relativeFrom="paragraph">
                  <wp:posOffset>24130</wp:posOffset>
                </wp:positionV>
                <wp:extent cx="635" cy="189230"/>
                <wp:effectExtent l="12700" t="7620" r="5715" b="12700"/>
                <wp:wrapNone/>
                <wp:docPr id="17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892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1C35D82A" id="AutoShape 57" o:spid="_x0000_s1026" type="#_x0000_t32" style="position:absolute;margin-left:318.4pt;margin-top:1.9pt;width:.05pt;height:14.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"/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 xml:space="preserve">Найдите значения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 и 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n</w:t>
      </w:r>
      <w:r w:rsidR="0053353C" w:rsidRPr="005C456E">
        <w:rPr>
          <w:rFonts w:ascii="Times New Roman" w:hAnsi="Times New Roman"/>
          <w:sz w:val="28"/>
          <w:szCs w:val="28"/>
        </w:rPr>
        <w:t xml:space="preserve">, при которых векторы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а (-3; -2; п) </w:t>
      </w:r>
      <w:r w:rsidR="0053353C" w:rsidRPr="005C456E">
        <w:rPr>
          <w:rFonts w:ascii="Times New Roman" w:hAnsi="Times New Roman"/>
          <w:sz w:val="28"/>
          <w:szCs w:val="28"/>
        </w:rPr>
        <w:t xml:space="preserve"> и  </w:t>
      </w:r>
    </w:p>
    <w:p w:rsidR="0053353C" w:rsidRPr="005C456E" w:rsidRDefault="00766DF5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441325</wp:posOffset>
                </wp:positionH>
                <wp:positionV relativeFrom="paragraph">
                  <wp:posOffset>23495</wp:posOffset>
                </wp:positionV>
                <wp:extent cx="164465" cy="635"/>
                <wp:effectExtent l="10795" t="55880" r="15240" b="57785"/>
                <wp:wrapNone/>
                <wp:docPr id="15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3FAF38EF" id="AutoShape 59" o:spid="_x0000_s1026" type="#_x0000_t32" style="position:absolute;margin-left:34.75pt;margin-top:1.85pt;width:12.95pt;height:.0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i/>
          <w:sz w:val="28"/>
          <w:szCs w:val="28"/>
        </w:rPr>
        <w:t>в (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="0053353C" w:rsidRPr="005C456E">
        <w:rPr>
          <w:rFonts w:ascii="Times New Roman" w:hAnsi="Times New Roman"/>
          <w:i/>
          <w:sz w:val="28"/>
          <w:szCs w:val="28"/>
        </w:rPr>
        <w:t>; -6; -3)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 xml:space="preserve"> </w:t>
      </w:r>
      <w:r w:rsidR="0053353C" w:rsidRPr="005C456E">
        <w:rPr>
          <w:rFonts w:ascii="Times New Roman" w:hAnsi="Times New Roman"/>
          <w:sz w:val="28"/>
          <w:szCs w:val="28"/>
          <w:lang w:val="en-US"/>
        </w:rPr>
        <w:t>,</w:t>
      </w:r>
      <w:r w:rsidR="0053353C" w:rsidRPr="005C456E">
        <w:rPr>
          <w:rFonts w:ascii="Times New Roman" w:hAnsi="Times New Roman"/>
          <w:sz w:val="28"/>
          <w:szCs w:val="28"/>
        </w:rPr>
        <w:t>будут коллинеарными.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</w:t>
      </w:r>
    </w:p>
    <w:p w:rsidR="0053353C" w:rsidRPr="005C456E" w:rsidRDefault="0053353C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Вершины  ∆ АВС имеют координаты  А(-1; 5; 3); В( -3; 7; 5); </w:t>
      </w:r>
    </w:p>
    <w:p w:rsidR="0053353C" w:rsidRPr="005C456E" w:rsidRDefault="0053353C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С(3; 1;-5). Докажите, что треугольник равнобедренный.</w:t>
      </w:r>
    </w:p>
    <w:p w:rsidR="0053353C" w:rsidRPr="005C456E" w:rsidRDefault="00766DF5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262890</wp:posOffset>
                </wp:positionV>
                <wp:extent cx="155575" cy="635"/>
                <wp:effectExtent l="13335" t="52705" r="21590" b="60960"/>
                <wp:wrapNone/>
                <wp:docPr id="14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68911C1B" id="AutoShape 65" o:spid="_x0000_s1026" type="#_x0000_t32" style="position:absolute;margin-left:47.7pt;margin-top:20.7pt;width:12.25pt;height:.05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5090795</wp:posOffset>
                </wp:positionH>
                <wp:positionV relativeFrom="paragraph">
                  <wp:posOffset>29210</wp:posOffset>
                </wp:positionV>
                <wp:extent cx="155575" cy="635"/>
                <wp:effectExtent l="12065" t="57150" r="22860" b="56515"/>
                <wp:wrapNone/>
                <wp:docPr id="11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769A40D7" id="AutoShape 66" o:spid="_x0000_s1026" type="#_x0000_t32" style="position:absolute;margin-left:400.85pt;margin-top:2.3pt;width:12.25pt;height:.05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4481830</wp:posOffset>
                </wp:positionH>
                <wp:positionV relativeFrom="paragraph">
                  <wp:posOffset>27940</wp:posOffset>
                </wp:positionV>
                <wp:extent cx="164465" cy="635"/>
                <wp:effectExtent l="12700" t="55880" r="22860" b="57785"/>
                <wp:wrapNone/>
                <wp:docPr id="9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3A8DDC32" id="AutoShape 56" o:spid="_x0000_s1026" type="#_x0000_t32" style="position:absolute;margin-left:352.9pt;margin-top:2.2pt;width:12.95pt;height: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4241800</wp:posOffset>
                </wp:positionH>
                <wp:positionV relativeFrom="paragraph">
                  <wp:posOffset>28575</wp:posOffset>
                </wp:positionV>
                <wp:extent cx="155575" cy="635"/>
                <wp:effectExtent l="10795" t="56515" r="14605" b="57150"/>
                <wp:wrapNone/>
                <wp:docPr id="8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34A6193F" id="AutoShape 64" o:spid="_x0000_s1026" type="#_x0000_t32" style="position:absolute;margin-left:334pt;margin-top:2.25pt;width:12.25pt;height:.05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 xml:space="preserve">Вычислите скалярное произведение векторов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а </w:t>
      </w:r>
      <w:r w:rsidR="0053353C" w:rsidRPr="005C456E">
        <w:rPr>
          <w:rFonts w:ascii="Times New Roman" w:hAnsi="Times New Roman"/>
          <w:sz w:val="28"/>
          <w:szCs w:val="28"/>
        </w:rPr>
        <w:t xml:space="preserve">и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в, если  а ( 1; 2; 3) </w:t>
      </w:r>
      <w:r w:rsidR="0053353C" w:rsidRPr="005C456E">
        <w:rPr>
          <w:rFonts w:ascii="Times New Roman" w:hAnsi="Times New Roman"/>
          <w:sz w:val="28"/>
          <w:szCs w:val="28"/>
        </w:rPr>
        <w:t xml:space="preserve"> и </w:t>
      </w:r>
      <w:r w:rsidR="0053353C" w:rsidRPr="005C456E">
        <w:rPr>
          <w:rFonts w:ascii="Times New Roman" w:hAnsi="Times New Roman"/>
          <w:i/>
          <w:sz w:val="28"/>
          <w:szCs w:val="28"/>
        </w:rPr>
        <w:t>в ( -1; -2; -3)</w:t>
      </w:r>
    </w:p>
    <w:p w:rsidR="0053353C" w:rsidRPr="005C456E" w:rsidRDefault="0053353C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i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Дан куб  </w:t>
      </w:r>
      <w:r w:rsidRPr="005C456E">
        <w:rPr>
          <w:rFonts w:ascii="Times New Roman" w:hAnsi="Times New Roman"/>
          <w:i/>
          <w:sz w:val="28"/>
          <w:szCs w:val="28"/>
        </w:rPr>
        <w:t>АВС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</w:t>
      </w:r>
      <w:r w:rsidRPr="005C456E">
        <w:rPr>
          <w:rFonts w:ascii="Times New Roman" w:hAnsi="Times New Roman"/>
          <w:i/>
          <w:sz w:val="28"/>
          <w:szCs w:val="28"/>
        </w:rPr>
        <w:t xml:space="preserve">А 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В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С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sz w:val="28"/>
          <w:szCs w:val="28"/>
        </w:rPr>
        <w:t xml:space="preserve"> найти угол между прямой 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AD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</w:rPr>
        <w:t xml:space="preserve">и 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BM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 xml:space="preserve">1, </w:t>
      </w:r>
      <w:r w:rsidRPr="005C456E">
        <w:rPr>
          <w:rFonts w:ascii="Times New Roman" w:hAnsi="Times New Roman"/>
          <w:sz w:val="28"/>
          <w:szCs w:val="28"/>
        </w:rPr>
        <w:t>где</w:t>
      </w:r>
      <w:r w:rsidRPr="005C456E">
        <w:rPr>
          <w:rFonts w:ascii="Times New Roman" w:hAnsi="Times New Roman"/>
          <w:i/>
          <w:sz w:val="28"/>
          <w:szCs w:val="28"/>
        </w:rPr>
        <w:t xml:space="preserve"> 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Pr="005C456E">
        <w:rPr>
          <w:rFonts w:ascii="Times New Roman" w:hAnsi="Times New Roman"/>
          <w:i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</w:rPr>
        <w:t xml:space="preserve">– середина 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DD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.</w:t>
      </w: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5C456E">
        <w:rPr>
          <w:rFonts w:ascii="Times New Roman" w:hAnsi="Times New Roman" w:cs="Times New Roman"/>
          <w:b/>
          <w:i/>
          <w:sz w:val="28"/>
          <w:szCs w:val="28"/>
        </w:rPr>
        <w:t xml:space="preserve"> Контрольная работа №2 по теме « Цилиндр. Конус. Шар»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>Вариант-1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pStyle w:val="aa"/>
        <w:numPr>
          <w:ilvl w:val="0"/>
          <w:numId w:val="10"/>
        </w:numPr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lastRenderedPageBreak/>
        <w:t>Осевое сечение цилиндра – квадрат, площадь основания цилиндра равна 16</w:t>
      </w:r>
      <m:oMath>
        <m:r>
          <w:rPr>
            <w:rFonts w:ascii="Cambria Math" w:hAnsi="Cambria Math"/>
            <w:sz w:val="28"/>
            <w:szCs w:val="28"/>
          </w:rPr>
          <m:t>π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 см</w:t>
      </w:r>
      <w:r w:rsidRPr="005C456E">
        <w:rPr>
          <w:rFonts w:ascii="Times New Roman" w:eastAsiaTheme="minorEastAsia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eastAsiaTheme="minorEastAsia" w:hAnsi="Times New Roman"/>
          <w:sz w:val="28"/>
          <w:szCs w:val="28"/>
        </w:rPr>
        <w:t>. Найти площадь полной поверхности цилиндра.</w:t>
      </w:r>
    </w:p>
    <w:p w:rsidR="0053353C" w:rsidRPr="005C456E" w:rsidRDefault="0053353C" w:rsidP="005C456E">
      <w:pPr>
        <w:pStyle w:val="aa"/>
        <w:numPr>
          <w:ilvl w:val="0"/>
          <w:numId w:val="10"/>
        </w:numPr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eastAsiaTheme="minorEastAsia" w:hAnsi="Times New Roman"/>
          <w:sz w:val="28"/>
          <w:szCs w:val="28"/>
        </w:rPr>
        <w:t>Высота конуса равна 6 см, угол при вершине осевого сечения равен 120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. Найти 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eastAsiaTheme="minorEastAsia" w:hAnsi="Times New Roman"/>
          <w:sz w:val="28"/>
          <w:szCs w:val="28"/>
        </w:rPr>
      </w:pPr>
      <w:r w:rsidRPr="005C456E">
        <w:rPr>
          <w:rFonts w:ascii="Times New Roman" w:eastAsiaTheme="minorEastAsia" w:hAnsi="Times New Roman"/>
          <w:i/>
          <w:sz w:val="28"/>
          <w:szCs w:val="28"/>
        </w:rPr>
        <w:t>а)</w:t>
      </w:r>
      <w:r w:rsidRPr="005C456E">
        <w:rPr>
          <w:rFonts w:ascii="Times New Roman" w:eastAsiaTheme="minorEastAsia" w:hAnsi="Times New Roman"/>
          <w:sz w:val="28"/>
          <w:szCs w:val="28"/>
        </w:rPr>
        <w:t xml:space="preserve"> площадь сечения конуса плоскостью, проходящей через две образующие, угол между которыми равен 30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eastAsiaTheme="minorEastAsia" w:hAnsi="Times New Roman"/>
          <w:i/>
          <w:sz w:val="28"/>
          <w:szCs w:val="28"/>
        </w:rPr>
        <w:t>б</w:t>
      </w:r>
      <w:r w:rsidRPr="005C456E">
        <w:rPr>
          <w:rFonts w:ascii="Times New Roman" w:eastAsiaTheme="minorEastAsia" w:hAnsi="Times New Roman"/>
          <w:sz w:val="28"/>
          <w:szCs w:val="28"/>
        </w:rPr>
        <w:t>) площадь боковой поверхности конуса.</w:t>
      </w:r>
    </w:p>
    <w:p w:rsidR="0053353C" w:rsidRPr="005C456E" w:rsidRDefault="0053353C" w:rsidP="005C456E">
      <w:pPr>
        <w:pStyle w:val="aa"/>
        <w:numPr>
          <w:ilvl w:val="0"/>
          <w:numId w:val="10"/>
        </w:numPr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Диаметр шара равен 20см. Через конец диаметра проведена  плоскость под углом 45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 к нему. Найти длину линии пересечения сферы этой плоскостью.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eastAsiaTheme="minorEastAsia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eastAsiaTheme="minorEastAsia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eastAsiaTheme="minorEastAsia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eastAsiaTheme="minorEastAsia" w:hAnsi="Times New Roman"/>
          <w:b/>
          <w:sz w:val="28"/>
          <w:szCs w:val="28"/>
        </w:rPr>
        <w:t xml:space="preserve">                                                     Вариант-2</w:t>
      </w:r>
    </w:p>
    <w:p w:rsidR="0053353C" w:rsidRPr="005C456E" w:rsidRDefault="0053353C" w:rsidP="005C456E">
      <w:pPr>
        <w:pStyle w:val="aa"/>
        <w:numPr>
          <w:ilvl w:val="0"/>
          <w:numId w:val="11"/>
        </w:numPr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Осевое сечение цилиндра – квадрат, диагональ которого равна 4 см. Найти площадь полной поверхности цилиндра. </w:t>
      </w:r>
    </w:p>
    <w:p w:rsidR="0053353C" w:rsidRPr="005C456E" w:rsidRDefault="0053353C" w:rsidP="005C456E">
      <w:pPr>
        <w:pStyle w:val="aa"/>
        <w:numPr>
          <w:ilvl w:val="0"/>
          <w:numId w:val="11"/>
        </w:numPr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Радиус основания конуса равен 6 см, а образующая наклонена к плоскости основания под углом 30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. Найти 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Theme="minorEastAsia" w:hAnsi="Times New Roman"/>
          <w:sz w:val="28"/>
          <w:szCs w:val="28"/>
        </w:rPr>
        <w:t>а) площадь сечения конуса плоскостью, проходящей через две образующие, угол между которыми равен 60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; 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Theme="minorEastAsia" w:hAnsi="Times New Roman"/>
          <w:sz w:val="28"/>
          <w:szCs w:val="28"/>
        </w:rPr>
        <w:t>б) площадь боковой поверхности конуса.</w:t>
      </w:r>
    </w:p>
    <w:p w:rsidR="0053353C" w:rsidRPr="005C456E" w:rsidRDefault="0053353C" w:rsidP="005C456E">
      <w:pPr>
        <w:pStyle w:val="aa"/>
        <w:numPr>
          <w:ilvl w:val="0"/>
          <w:numId w:val="11"/>
        </w:numPr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Theme="minorEastAsia" w:hAnsi="Times New Roman"/>
          <w:sz w:val="28"/>
          <w:szCs w:val="28"/>
        </w:rPr>
        <w:t>Диаметр шара равен 16 см. Через конец диаметра проведена плоскость под углом 30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 к нему. Найти площадь сечения шара этой плоскостью.</w:t>
      </w: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Контрольная работа №3 по теме « Объёмы тел»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Вариант-1</w:t>
      </w:r>
    </w:p>
    <w:p w:rsidR="0053353C" w:rsidRPr="005C456E" w:rsidRDefault="0053353C" w:rsidP="005C456E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0"/>
          <w:lang w:eastAsia="ru-RU"/>
        </w:rPr>
      </w:pPr>
      <w:r w:rsidRPr="005C456E">
        <w:rPr>
          <w:rFonts w:ascii="Times New Roman" w:eastAsia="Calibri" w:hAnsi="Times New Roman" w:cs="Times New Roman"/>
          <w:sz w:val="28"/>
          <w:szCs w:val="20"/>
          <w:lang w:eastAsia="ru-RU"/>
        </w:rPr>
        <w:t>Найдите объем многогранника, изображенного на рисунке, все двугранные углы которого прямые. Размеры на рис. даны в см.</w:t>
      </w:r>
    </w:p>
    <w:p w:rsidR="0053353C" w:rsidRPr="005C456E" w:rsidRDefault="0053353C" w:rsidP="005C456E">
      <w:pPr>
        <w:widowControl w:val="0"/>
        <w:autoSpaceDE w:val="0"/>
        <w:autoSpaceDN w:val="0"/>
        <w:adjustRightInd w:val="0"/>
        <w:spacing w:after="0" w:line="240" w:lineRule="auto"/>
        <w:ind w:left="567" w:hanging="141"/>
        <w:jc w:val="both"/>
        <w:rPr>
          <w:rFonts w:ascii="Times New Roman" w:eastAsia="Calibri" w:hAnsi="Times New Roman" w:cs="Times New Roman"/>
          <w:sz w:val="24"/>
          <w:szCs w:val="20"/>
          <w:lang w:eastAsia="ru-RU"/>
        </w:rPr>
      </w:pPr>
    </w:p>
    <w:p w:rsidR="0053353C" w:rsidRPr="005C456E" w:rsidRDefault="0053353C" w:rsidP="005C456E">
      <w:pPr>
        <w:widowControl w:val="0"/>
        <w:autoSpaceDE w:val="0"/>
        <w:autoSpaceDN w:val="0"/>
        <w:adjustRightInd w:val="0"/>
        <w:spacing w:after="0" w:line="240" w:lineRule="auto"/>
        <w:ind w:left="567" w:hanging="141"/>
        <w:jc w:val="center"/>
        <w:rPr>
          <w:rFonts w:ascii="Times New Roman" w:eastAsia="Calibri" w:hAnsi="Times New Roman" w:cs="Times New Roman"/>
          <w:sz w:val="24"/>
          <w:szCs w:val="20"/>
          <w:lang w:eastAsia="ru-RU"/>
        </w:rPr>
      </w:pPr>
      <w:r w:rsidRPr="005C456E">
        <w:rPr>
          <w:rFonts w:ascii="Times New Roman" w:eastAsia="Calibri" w:hAnsi="Times New Roman" w:cs="Times New Roman"/>
          <w:noProof/>
          <w:sz w:val="24"/>
          <w:szCs w:val="20"/>
          <w:lang w:eastAsia="ru-RU"/>
        </w:rPr>
        <w:drawing>
          <wp:inline distT="0" distB="0" distL="0" distR="0" wp14:anchorId="18D21B19" wp14:editId="4F664767">
            <wp:extent cx="1337094" cy="135183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29" cy="135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53C" w:rsidRPr="005C456E" w:rsidRDefault="0053353C" w:rsidP="005C456E">
      <w:pPr>
        <w:pStyle w:val="aa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0"/>
          <w:lang w:eastAsia="ru-RU"/>
        </w:rPr>
      </w:pPr>
      <w:r w:rsidRPr="005C456E">
        <w:rPr>
          <w:rFonts w:ascii="Times New Roman" w:hAnsi="Times New Roman"/>
          <w:sz w:val="28"/>
          <w:szCs w:val="20"/>
          <w:lang w:eastAsia="ru-RU"/>
        </w:rPr>
        <w:t>Найдите высоту конуса, если его объем 48</w:t>
      </w:r>
      <w:r w:rsidRPr="005C456E">
        <w:rPr>
          <w:rFonts w:ascii="Times New Roman" w:eastAsia="Times New Roman" w:hAnsi="Times New Roman"/>
          <w:sz w:val="28"/>
          <w:szCs w:val="28"/>
          <w:lang w:val="el-GR" w:eastAsia="ru-RU"/>
        </w:rPr>
        <w:t xml:space="preserve"> π</w:t>
      </w:r>
      <w:r w:rsidRPr="005C456E">
        <w:rPr>
          <w:rFonts w:ascii="Times New Roman" w:hAnsi="Times New Roman"/>
          <w:sz w:val="28"/>
          <w:szCs w:val="20"/>
          <w:lang w:eastAsia="ru-RU"/>
        </w:rPr>
        <w:t xml:space="preserve"> см</w:t>
      </w:r>
      <w:r w:rsidRPr="005C456E">
        <w:rPr>
          <w:rFonts w:ascii="Times New Roman" w:hAnsi="Times New Roman"/>
          <w:sz w:val="28"/>
          <w:szCs w:val="20"/>
          <w:vertAlign w:val="superscript"/>
          <w:lang w:eastAsia="ru-RU"/>
        </w:rPr>
        <w:t>3</w:t>
      </w:r>
      <w:r w:rsidRPr="005C456E">
        <w:rPr>
          <w:rFonts w:ascii="Times New Roman" w:hAnsi="Times New Roman"/>
          <w:sz w:val="28"/>
          <w:szCs w:val="20"/>
          <w:lang w:eastAsia="ru-RU"/>
        </w:rPr>
        <w:t xml:space="preserve">, а радиус основания 4 см. </w:t>
      </w:r>
    </w:p>
    <w:p w:rsidR="0053353C" w:rsidRPr="005C456E" w:rsidRDefault="0053353C" w:rsidP="005C456E">
      <w:pPr>
        <w:spacing w:after="0"/>
        <w:contextualSpacing/>
        <w:rPr>
          <w:rFonts w:ascii="Times New Roman" w:eastAsia="Calibri" w:hAnsi="Times New Roman" w:cs="Times New Roman"/>
          <w:color w:val="000000"/>
          <w:sz w:val="28"/>
          <w:szCs w:val="24"/>
        </w:rPr>
      </w:pPr>
    </w:p>
    <w:p w:rsidR="0053353C" w:rsidRPr="005C456E" w:rsidRDefault="0053353C" w:rsidP="005C456E">
      <w:pPr>
        <w:pStyle w:val="aa"/>
        <w:numPr>
          <w:ilvl w:val="0"/>
          <w:numId w:val="13"/>
        </w:numPr>
        <w:spacing w:after="0"/>
        <w:rPr>
          <w:rFonts w:ascii="Times New Roman" w:hAnsi="Times New Roman"/>
          <w:sz w:val="28"/>
          <w:szCs w:val="24"/>
        </w:rPr>
      </w:pPr>
      <w:r w:rsidRPr="005C456E">
        <w:rPr>
          <w:rFonts w:ascii="Times New Roman" w:hAnsi="Times New Roman"/>
          <w:color w:val="000000"/>
          <w:sz w:val="28"/>
          <w:szCs w:val="24"/>
        </w:rPr>
        <w:t>Сторона основания правильной шестиугольной пирамиды равна 2, боковое ребро равно 4. Найдите объем пирамиды.</w:t>
      </w:r>
    </w:p>
    <w:p w:rsidR="0053353C" w:rsidRPr="005C456E" w:rsidRDefault="0053353C" w:rsidP="005C456E">
      <w:pPr>
        <w:pStyle w:val="aa"/>
        <w:numPr>
          <w:ilvl w:val="0"/>
          <w:numId w:val="13"/>
        </w:numPr>
        <w:autoSpaceDE w:val="0"/>
        <w:autoSpaceDN w:val="0"/>
        <w:adjustRightInd w:val="0"/>
        <w:spacing w:before="60" w:after="0" w:line="252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В цилиндр вписана призма с боковым ребром </w:t>
      </w:r>
      <m:oMath>
        <m:f>
          <m:fPr>
            <m:ctrlPr>
              <w:rPr>
                <w:rFonts w:ascii="Cambria Math" w:eastAsia="Times New Roman" w:hAnsi="Cambria Math"/>
                <w:i/>
                <w:sz w:val="32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/>
                <w:sz w:val="32"/>
                <w:szCs w:val="28"/>
                <w:lang w:eastAsia="ru-RU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/>
                <w:sz w:val="32"/>
                <w:szCs w:val="28"/>
                <w:lang w:val="el-GR" w:eastAsia="ru-RU"/>
              </w:rPr>
              <m:t>π</m:t>
            </m:r>
          </m:den>
        </m:f>
      </m:oMath>
      <w:r w:rsidRPr="005C456E">
        <w:rPr>
          <w:rFonts w:ascii="Times New Roman" w:eastAsia="Times New Roman" w:hAnsi="Times New Roman"/>
          <w:sz w:val="32"/>
          <w:szCs w:val="28"/>
          <w:lang w:eastAsia="ru-RU"/>
        </w:rPr>
        <w:t xml:space="preserve"> 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см.</w:t>
      </w:r>
      <w:r w:rsidRPr="005C456E">
        <w:rPr>
          <w:rFonts w:ascii="Times New Roman" w:eastAsia="Times New Roman" w:hAnsi="Times New Roman"/>
          <w:sz w:val="32"/>
          <w:szCs w:val="28"/>
          <w:lang w:eastAsia="ru-RU"/>
        </w:rPr>
        <w:t xml:space="preserve"> 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Основанием призмы служит прямоугольный треугольник, катет  которого равен 4 см, а прилежащий острый угол равен  60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0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.  Найдите объем цилиндра.</w:t>
      </w:r>
    </w:p>
    <w:p w:rsidR="0053353C" w:rsidRPr="005C456E" w:rsidRDefault="0053353C" w:rsidP="005C456E">
      <w:pPr>
        <w:pStyle w:val="aa"/>
        <w:autoSpaceDE w:val="0"/>
        <w:autoSpaceDN w:val="0"/>
        <w:adjustRightInd w:val="0"/>
        <w:spacing w:before="60" w:after="0" w:line="252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3353C" w:rsidRPr="005C456E" w:rsidRDefault="0053353C" w:rsidP="005C456E">
      <w:pPr>
        <w:pStyle w:val="aa"/>
        <w:numPr>
          <w:ilvl w:val="0"/>
          <w:numId w:val="13"/>
        </w:numPr>
        <w:autoSpaceDE w:val="0"/>
        <w:autoSpaceDN w:val="0"/>
        <w:adjustRightInd w:val="0"/>
        <w:spacing w:before="60" w:after="0" w:line="252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Объем шара равен 500</w:t>
      </w:r>
      <w:r w:rsidRPr="005C456E">
        <w:rPr>
          <w:rFonts w:ascii="Times New Roman" w:eastAsia="Times New Roman" w:hAnsi="Times New Roman"/>
          <w:sz w:val="28"/>
          <w:szCs w:val="28"/>
          <w:lang w:val="el-GR" w:eastAsia="ru-RU"/>
        </w:rPr>
        <w:t>π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 xml:space="preserve"> см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3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. На радиусе как на диаметре построен другой шар. Найдите объем малого шара.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Контрольная работа №3 по теме « Объёмы тел»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Вариант-2</w:t>
      </w:r>
    </w:p>
    <w:p w:rsidR="0053353C" w:rsidRPr="005C456E" w:rsidRDefault="0053353C" w:rsidP="005C456E">
      <w:pPr>
        <w:pStyle w:val="aa"/>
        <w:numPr>
          <w:ilvl w:val="0"/>
          <w:numId w:val="14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0"/>
          <w:lang w:eastAsia="ru-RU"/>
        </w:rPr>
        <w:t>Найдите объем многогранника, изображенного на рисунке, все двугранные углы которого прямые. Размеры на рис. даны в см.</w:t>
      </w:r>
    </w:p>
    <w:p w:rsidR="0053353C" w:rsidRPr="005C456E" w:rsidRDefault="0053353C" w:rsidP="005C456E">
      <w:pPr>
        <w:widowControl w:val="0"/>
        <w:autoSpaceDE w:val="0"/>
        <w:autoSpaceDN w:val="0"/>
        <w:adjustRightInd w:val="0"/>
        <w:spacing w:after="0" w:line="240" w:lineRule="auto"/>
        <w:ind w:hanging="218"/>
        <w:jc w:val="center"/>
        <w:rPr>
          <w:rFonts w:ascii="Times New Roman" w:eastAsia="Calibri" w:hAnsi="Times New Roman" w:cs="Times New Roman"/>
          <w:sz w:val="24"/>
          <w:szCs w:val="20"/>
          <w:lang w:eastAsia="ru-RU"/>
        </w:rPr>
      </w:pPr>
      <w:r w:rsidRPr="005C456E">
        <w:rPr>
          <w:rFonts w:ascii="Times New Roman" w:eastAsia="Calibri" w:hAnsi="Times New Roman" w:cs="Times New Roman"/>
          <w:noProof/>
          <w:sz w:val="24"/>
          <w:szCs w:val="20"/>
          <w:lang w:eastAsia="ru-RU"/>
        </w:rPr>
        <w:drawing>
          <wp:inline distT="0" distB="0" distL="0" distR="0" wp14:anchorId="21CE1289" wp14:editId="79A9DC9F">
            <wp:extent cx="1431985" cy="141090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034" cy="1410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53C" w:rsidRPr="005C456E" w:rsidRDefault="0053353C" w:rsidP="005C456E">
      <w:pPr>
        <w:pStyle w:val="aa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36"/>
          <w:szCs w:val="20"/>
          <w:lang w:eastAsia="ru-RU"/>
        </w:rPr>
      </w:pPr>
      <w:r w:rsidRPr="005C456E">
        <w:rPr>
          <w:rFonts w:ascii="Times New Roman" w:hAnsi="Times New Roman"/>
          <w:sz w:val="28"/>
          <w:szCs w:val="20"/>
          <w:lang w:eastAsia="ru-RU"/>
        </w:rPr>
        <w:t>Найдите радиус основания конуса, если его высота 3 см, а объем 75</w:t>
      </w:r>
      <w:r w:rsidRPr="005C456E">
        <w:rPr>
          <w:rFonts w:ascii="Times New Roman" w:eastAsia="Times New Roman" w:hAnsi="Times New Roman"/>
          <w:sz w:val="28"/>
          <w:szCs w:val="28"/>
          <w:lang w:val="el-GR" w:eastAsia="ru-RU"/>
        </w:rPr>
        <w:t>π</w:t>
      </w:r>
      <w:r w:rsidRPr="005C456E">
        <w:rPr>
          <w:rFonts w:ascii="Times New Roman" w:hAnsi="Times New Roman"/>
          <w:sz w:val="28"/>
          <w:szCs w:val="20"/>
          <w:lang w:eastAsia="ru-RU"/>
        </w:rPr>
        <w:t xml:space="preserve"> см</w:t>
      </w:r>
      <w:r w:rsidRPr="005C456E">
        <w:rPr>
          <w:rFonts w:ascii="Times New Roman" w:hAnsi="Times New Roman"/>
          <w:sz w:val="28"/>
          <w:szCs w:val="20"/>
          <w:vertAlign w:val="superscript"/>
          <w:lang w:eastAsia="ru-RU"/>
        </w:rPr>
        <w:t>3</w:t>
      </w:r>
      <w:r w:rsidRPr="005C456E">
        <w:rPr>
          <w:rFonts w:ascii="Times New Roman" w:hAnsi="Times New Roman"/>
          <w:sz w:val="28"/>
          <w:szCs w:val="20"/>
          <w:lang w:eastAsia="ru-RU"/>
        </w:rPr>
        <w:t xml:space="preserve">. </w:t>
      </w:r>
    </w:p>
    <w:p w:rsidR="0053353C" w:rsidRPr="005C456E" w:rsidRDefault="0053353C" w:rsidP="005C456E">
      <w:pPr>
        <w:spacing w:after="0"/>
        <w:contextualSpacing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3353C" w:rsidRPr="005C456E" w:rsidRDefault="0053353C" w:rsidP="005C456E">
      <w:pPr>
        <w:pStyle w:val="aa"/>
        <w:numPr>
          <w:ilvl w:val="0"/>
          <w:numId w:val="14"/>
        </w:numPr>
        <w:spacing w:after="0"/>
        <w:rPr>
          <w:rFonts w:ascii="Times New Roman" w:hAnsi="Times New Roman"/>
          <w:sz w:val="28"/>
          <w:szCs w:val="24"/>
        </w:rPr>
      </w:pPr>
      <w:r w:rsidRPr="005C456E">
        <w:rPr>
          <w:rFonts w:ascii="Times New Roman" w:hAnsi="Times New Roman"/>
          <w:color w:val="000000"/>
          <w:sz w:val="28"/>
          <w:szCs w:val="24"/>
        </w:rPr>
        <w:t>Сторона основания правильной шестиугольной пирамиды равна 4, а угол между боковой гранью и основанием равен 45</w:t>
      </w:r>
      <w:r w:rsidRPr="005C456E">
        <w:rPr>
          <w:rFonts w:ascii="Times New Roman" w:hAnsi="Times New Roman"/>
          <w:noProof/>
          <w:lang w:eastAsia="ru-RU"/>
        </w:rPr>
        <w:drawing>
          <wp:inline distT="0" distB="0" distL="0" distR="0" wp14:anchorId="0481AB36" wp14:editId="7D91FC5F">
            <wp:extent cx="102235" cy="146050"/>
            <wp:effectExtent l="19050" t="0" r="0" b="0"/>
            <wp:docPr id="6" name="Рисунок 6" descr="^\cir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^\circ"/>
                    <pic:cNvPicPr>
                      <a:picLocks noChangeAspect="1" noChangeArrowheads="1"/>
                    </pic:cNvPicPr>
                  </pic:nvPicPr>
                  <pic:blipFill>
                    <a:blip r:embed="rId5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" cy="14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C456E">
        <w:rPr>
          <w:rFonts w:ascii="Times New Roman" w:hAnsi="Times New Roman"/>
          <w:color w:val="000000"/>
          <w:sz w:val="28"/>
          <w:szCs w:val="24"/>
        </w:rPr>
        <w:t>. Найдите объем пирамиды.</w:t>
      </w:r>
    </w:p>
    <w:p w:rsidR="0053353C" w:rsidRPr="005C456E" w:rsidRDefault="0053353C" w:rsidP="005C456E">
      <w:pPr>
        <w:widowControl w:val="0"/>
        <w:autoSpaceDE w:val="0"/>
        <w:autoSpaceDN w:val="0"/>
        <w:adjustRightInd w:val="0"/>
        <w:spacing w:after="0" w:line="240" w:lineRule="auto"/>
        <w:ind w:hanging="218"/>
        <w:rPr>
          <w:rFonts w:ascii="Times New Roman" w:eastAsia="Calibri" w:hAnsi="Times New Roman" w:cs="Times New Roman"/>
          <w:sz w:val="24"/>
          <w:szCs w:val="20"/>
          <w:lang w:eastAsia="ru-RU"/>
        </w:rPr>
      </w:pPr>
    </w:p>
    <w:p w:rsidR="0053353C" w:rsidRPr="005C456E" w:rsidRDefault="0053353C" w:rsidP="005C456E">
      <w:pPr>
        <w:pStyle w:val="aa"/>
        <w:numPr>
          <w:ilvl w:val="0"/>
          <w:numId w:val="14"/>
        </w:numPr>
        <w:spacing w:before="100" w:beforeAutospacing="1" w:after="0" w:line="240" w:lineRule="auto"/>
        <w:rPr>
          <w:rFonts w:ascii="Times New Roman" w:eastAsia="Times New Roman" w:hAnsi="Times New Roman"/>
          <w:color w:val="000000"/>
          <w:sz w:val="28"/>
          <w:szCs w:val="24"/>
          <w:lang w:eastAsia="ru-RU"/>
        </w:rPr>
      </w:pPr>
      <w:r w:rsidRPr="005C456E">
        <w:rPr>
          <w:rFonts w:ascii="Times New Roman" w:eastAsia="Times New Roman" w:hAnsi="Times New Roman"/>
          <w:color w:val="000000"/>
          <w:sz w:val="28"/>
          <w:szCs w:val="24"/>
          <w:lang w:eastAsia="ru-RU"/>
        </w:rPr>
        <w:t xml:space="preserve">В основании прямой призмы лежит прямоугольный треугольник с катетами 6 и 8. Боковые ребра равны </w:t>
      </w:r>
      <m:oMath>
        <m:f>
          <m:fPr>
            <m:ctrlPr>
              <w:rPr>
                <w:rFonts w:ascii="Cambria Math" w:eastAsia="Times New Roman" w:hAnsi="Cambria Math"/>
                <w:i/>
                <w:sz w:val="32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/>
                <w:sz w:val="32"/>
                <w:szCs w:val="28"/>
                <w:lang w:eastAsia="ru-RU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/>
                <w:sz w:val="32"/>
                <w:szCs w:val="28"/>
                <w:lang w:val="el-GR" w:eastAsia="ru-RU"/>
              </w:rPr>
              <m:t>π</m:t>
            </m:r>
          </m:den>
        </m:f>
        <m:r>
          <w:rPr>
            <w:rFonts w:ascii="Cambria Math" w:eastAsia="Times New Roman" w:hAnsi="Cambria Math"/>
            <w:sz w:val="32"/>
            <w:szCs w:val="28"/>
            <w:lang w:eastAsia="ru-RU"/>
          </w:rPr>
          <m:t xml:space="preserve"> </m:t>
        </m:r>
      </m:oMath>
      <w:r w:rsidRPr="005C456E">
        <w:rPr>
          <w:rFonts w:ascii="Times New Roman" w:eastAsia="Times New Roman" w:hAnsi="Times New Roman"/>
          <w:color w:val="000000"/>
          <w:sz w:val="28"/>
          <w:szCs w:val="24"/>
          <w:lang w:eastAsia="ru-RU"/>
        </w:rPr>
        <w:t>см. Найдите объем цилиндра, описанного около этой призмы.</w:t>
      </w:r>
    </w:p>
    <w:p w:rsidR="0053353C" w:rsidRPr="005C456E" w:rsidRDefault="0053353C" w:rsidP="005C456E">
      <w:pPr>
        <w:pStyle w:val="aa"/>
        <w:spacing w:after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3353C" w:rsidRPr="005C456E" w:rsidRDefault="0053353C" w:rsidP="005C456E">
      <w:pPr>
        <w:pStyle w:val="aa"/>
        <w:numPr>
          <w:ilvl w:val="0"/>
          <w:numId w:val="14"/>
        </w:numPr>
        <w:spacing w:before="100" w:beforeAutospacing="1" w:after="0" w:line="240" w:lineRule="auto"/>
        <w:rPr>
          <w:rFonts w:ascii="Times New Roman" w:eastAsia="Times New Roman" w:hAnsi="Times New Roman"/>
          <w:color w:val="000000"/>
          <w:sz w:val="28"/>
          <w:szCs w:val="24"/>
          <w:lang w:eastAsia="ru-RU"/>
        </w:rPr>
      </w:pP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Объем шара равен 24</w:t>
      </w:r>
      <w:r w:rsidRPr="005C456E">
        <w:rPr>
          <w:rFonts w:ascii="Times New Roman" w:eastAsia="Times New Roman" w:hAnsi="Times New Roman"/>
          <w:sz w:val="28"/>
          <w:szCs w:val="28"/>
          <w:lang w:val="el-GR" w:eastAsia="ru-RU"/>
        </w:rPr>
        <w:t>π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 xml:space="preserve"> см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3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. На диаметре как на радиусе построен другой шар. Найдите объем большего шара.</w:t>
      </w:r>
    </w:p>
    <w:p w:rsidR="0053353C" w:rsidRPr="005C456E" w:rsidRDefault="0053353C" w:rsidP="005C456E">
      <w:pPr>
        <w:spacing w:after="0"/>
        <w:rPr>
          <w:rFonts w:ascii="Times New Roman" w:eastAsia="Calibri" w:hAnsi="Times New Roman" w:cs="Times New Roman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lang w:eastAsia="ru-RU"/>
        </w:rPr>
        <w:t>Итоговая контрольная работа   </w:t>
      </w:r>
    </w:p>
    <w:p w:rsidR="0053353C" w:rsidRPr="005C456E" w:rsidRDefault="0053353C" w:rsidP="005C456E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Вариант 1.</w:t>
      </w:r>
    </w:p>
    <w:p w:rsidR="0053353C" w:rsidRPr="005C456E" w:rsidRDefault="0053353C" w:rsidP="005C456E">
      <w:pPr>
        <w:spacing w:before="100" w:beforeAutospacing="1" w:after="0" w:line="240" w:lineRule="auto"/>
        <w:ind w:hanging="36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    1.     Даны точки А (1;3;2), В (0;2;4), С (1;1;4), Д (2;2;2).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  Определите вид четырехугольника АВСД.</w:t>
      </w:r>
    </w:p>
    <w:p w:rsidR="0053353C" w:rsidRPr="005C456E" w:rsidRDefault="0053353C" w:rsidP="005C456E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Найдите координаты точки пересечения диагоналей четырехугольника АВСД.</w:t>
      </w:r>
    </w:p>
    <w:p w:rsidR="0053353C" w:rsidRPr="005C456E" w:rsidRDefault="0053353C" w:rsidP="005C456E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2. Высота правильной треугольной призмы 12 см, а высота основания 5 см. Найдите: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 площадь полной поверхности призмы, б) объем призмы</w:t>
      </w:r>
    </w:p>
    <w:p w:rsidR="0053353C" w:rsidRPr="005C456E" w:rsidRDefault="0053353C" w:rsidP="005C456E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3. В правильной четырехугольной пирамиде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SA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CD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сторона основания равна 4 см, боковое ребро 5 см. Найдите: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 площадь боковой поверхности пирамиды,  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б) объем пирамиды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в) угол между боковой гранью и плоскостью основания.</w:t>
      </w:r>
    </w:p>
    <w:p w:rsidR="0053353C" w:rsidRPr="005C456E" w:rsidRDefault="0053353C" w:rsidP="005C456E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 </w:t>
      </w:r>
    </w:p>
    <w:p w:rsidR="0053353C" w:rsidRPr="005C456E" w:rsidRDefault="0053353C" w:rsidP="005C456E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Вариант 2.</w:t>
      </w:r>
    </w:p>
    <w:p w:rsidR="0053353C" w:rsidRPr="005C456E" w:rsidRDefault="0053353C" w:rsidP="005C456E">
      <w:pPr>
        <w:spacing w:before="100" w:beforeAutospacing="1" w:after="0" w:line="240" w:lineRule="auto"/>
        <w:ind w:hanging="18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1.  Даны точки: А(0;1 ;-1), В(1;-1; 2), С(3;1;0). Найдите угол между векторами АВ и АС</w:t>
      </w:r>
    </w:p>
    <w:p w:rsidR="0053353C" w:rsidRPr="005C456E" w:rsidRDefault="0053353C" w:rsidP="005C456E">
      <w:pPr>
        <w:spacing w:before="100" w:beforeAutospacing="1" w:after="0" w:line="240" w:lineRule="auto"/>
        <w:ind w:hanging="18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2.  Высота правильной четырехугольной призмы равна 12 см, а диагональ основания 10 см. Найдите: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 площадь полной поверхности призмы,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б) объем призмы</w:t>
      </w:r>
    </w:p>
    <w:p w:rsidR="0053353C" w:rsidRPr="005C456E" w:rsidRDefault="0053353C" w:rsidP="005C456E">
      <w:pPr>
        <w:spacing w:before="100" w:beforeAutospacing="1" w:after="0" w:line="240" w:lineRule="auto"/>
        <w:ind w:hanging="18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3.  В правильной треугольной пирамиде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SABCD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сторона основания равна 4  см, а боковое ребро равно 5 см.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Найдите 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 площадь боковой поверхности пирамиды,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б) объем пирамиды.</w:t>
      </w: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sectPr w:rsidR="0053353C" w:rsidRPr="005C456E" w:rsidSect="003C2F43">
      <w:headerReference w:type="even" r:id="rId517"/>
      <w:headerReference w:type="default" r:id="rId518"/>
      <w:footerReference w:type="even" r:id="rId519"/>
      <w:footerReference w:type="default" r:id="rId520"/>
      <w:headerReference w:type="first" r:id="rId521"/>
      <w:footerReference w:type="first" r:id="rId522"/>
      <w:pgSz w:w="11906" w:h="16838"/>
      <w:pgMar w:top="567" w:right="850" w:bottom="426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11224" w:rsidRDefault="00A11224" w:rsidP="009E7DB6">
      <w:pPr>
        <w:spacing w:after="0" w:line="240" w:lineRule="auto"/>
      </w:pPr>
      <w:r>
        <w:separator/>
      </w:r>
    </w:p>
  </w:endnote>
  <w:endnote w:type="continuationSeparator" w:id="0">
    <w:p w:rsidR="00A11224" w:rsidRDefault="00A11224" w:rsidP="009E7D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auto"/>
    <w:pitch w:val="variable"/>
    <w:sig w:usb0="00000001" w:usb1="08080000" w:usb2="00000010" w:usb3="00000000" w:csb0="001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80C" w:rsidRDefault="00FB080C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80C" w:rsidRDefault="00FB080C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80C" w:rsidRDefault="00FB080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11224" w:rsidRDefault="00A11224" w:rsidP="009E7DB6">
      <w:pPr>
        <w:spacing w:after="0" w:line="240" w:lineRule="auto"/>
      </w:pPr>
      <w:r>
        <w:separator/>
      </w:r>
    </w:p>
  </w:footnote>
  <w:footnote w:type="continuationSeparator" w:id="0">
    <w:p w:rsidR="00A11224" w:rsidRDefault="00A11224" w:rsidP="009E7DB6">
      <w:pPr>
        <w:spacing w:after="0" w:line="240" w:lineRule="auto"/>
      </w:pPr>
      <w:r>
        <w:continuationSeparator/>
      </w:r>
    </w:p>
  </w:footnote>
  <w:footnote w:id="1">
    <w:p w:rsidR="00480EBF" w:rsidRPr="00480EBF" w:rsidRDefault="009E7DB6" w:rsidP="00480EBF">
      <w:pPr>
        <w:pStyle w:val="ac"/>
        <w:ind w:firstLine="709"/>
        <w:jc w:val="both"/>
        <w:rPr>
          <w:rFonts w:ascii="Times New Roman" w:eastAsia="Calibri" w:hAnsi="Times New Roman" w:cs="Times New Roman"/>
          <w:color w:val="00000A"/>
        </w:rPr>
      </w:pPr>
      <w:r>
        <w:rPr>
          <w:rStyle w:val="ad"/>
        </w:rPr>
        <w:footnoteRef/>
      </w:r>
      <w:r>
        <w:t xml:space="preserve"> </w:t>
      </w:r>
      <w:r w:rsidR="00480EBF" w:rsidRPr="00480EBF">
        <w:rPr>
          <w:rFonts w:ascii="Times New Roman" w:eastAsia="Calibri" w:hAnsi="Times New Roman" w:cs="Times New Roman"/>
        </w:rPr>
        <w:t>Данный вариант фонда оценочных средств является типовым для учителя-предметника, ежегодно на основании приказа директора школы в ООП СОО вносятся изменения в форме дополнения.</w:t>
      </w:r>
    </w:p>
    <w:p w:rsidR="009E7DB6" w:rsidRDefault="009E7DB6" w:rsidP="009E7DB6">
      <w:pPr>
        <w:pStyle w:val="1"/>
        <w:ind w:firstLine="709"/>
        <w:jc w:val="both"/>
        <w:rPr>
          <w:rFonts w:ascii="Times New Roman" w:hAnsi="Times New Roman"/>
          <w:color w:val="00000A"/>
          <w:sz w:val="20"/>
          <w:szCs w:val="20"/>
        </w:rPr>
      </w:pPr>
    </w:p>
    <w:p w:rsidR="009E7DB6" w:rsidRDefault="009E7DB6" w:rsidP="009E7DB6">
      <w:pPr>
        <w:pStyle w:val="1"/>
        <w:rPr>
          <w:rFonts w:ascii="Calibri" w:hAnsi="Calibri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80C" w:rsidRDefault="00FB080C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80C" w:rsidRDefault="00FB080C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80C" w:rsidRDefault="00FB080C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9A50C7"/>
    <w:multiLevelType w:val="hybridMultilevel"/>
    <w:tmpl w:val="230C0102"/>
    <w:lvl w:ilvl="0" w:tplc="1B6079D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D15D1B"/>
    <w:multiLevelType w:val="hybridMultilevel"/>
    <w:tmpl w:val="6F18790C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205D86"/>
    <w:multiLevelType w:val="hybridMultilevel"/>
    <w:tmpl w:val="6F18790C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5C3F1E"/>
    <w:multiLevelType w:val="hybridMultilevel"/>
    <w:tmpl w:val="51BAB546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EE4F98"/>
    <w:multiLevelType w:val="hybridMultilevel"/>
    <w:tmpl w:val="01C420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C25AC5"/>
    <w:multiLevelType w:val="hybridMultilevel"/>
    <w:tmpl w:val="ED766450"/>
    <w:lvl w:ilvl="0" w:tplc="EBCEF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F66849"/>
    <w:multiLevelType w:val="hybridMultilevel"/>
    <w:tmpl w:val="B7468FE8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FD7175"/>
    <w:multiLevelType w:val="hybridMultilevel"/>
    <w:tmpl w:val="E8BAD0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5871C8A"/>
    <w:multiLevelType w:val="hybridMultilevel"/>
    <w:tmpl w:val="B7468FE8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053438"/>
    <w:multiLevelType w:val="hybridMultilevel"/>
    <w:tmpl w:val="DC121A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ADF7015"/>
    <w:multiLevelType w:val="hybridMultilevel"/>
    <w:tmpl w:val="45F092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03E7310"/>
    <w:multiLevelType w:val="hybridMultilevel"/>
    <w:tmpl w:val="EF8A1D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25797E"/>
    <w:multiLevelType w:val="hybridMultilevel"/>
    <w:tmpl w:val="C96A93D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BEC19CB"/>
    <w:multiLevelType w:val="hybridMultilevel"/>
    <w:tmpl w:val="DC121A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2"/>
  </w:num>
  <w:num w:numId="3">
    <w:abstractNumId w:val="11"/>
  </w:num>
  <w:num w:numId="4">
    <w:abstractNumId w:val="3"/>
  </w:num>
  <w:num w:numId="5">
    <w:abstractNumId w:val="2"/>
  </w:num>
  <w:num w:numId="6">
    <w:abstractNumId w:val="1"/>
  </w:num>
  <w:num w:numId="7">
    <w:abstractNumId w:val="6"/>
  </w:num>
  <w:num w:numId="8">
    <w:abstractNumId w:val="8"/>
  </w:num>
  <w:num w:numId="9">
    <w:abstractNumId w:val="13"/>
  </w:num>
  <w:num w:numId="10">
    <w:abstractNumId w:val="5"/>
  </w:num>
  <w:num w:numId="11">
    <w:abstractNumId w:val="4"/>
  </w:num>
  <w:num w:numId="12">
    <w:abstractNumId w:val="9"/>
  </w:num>
  <w:num w:numId="13">
    <w:abstractNumId w:val="7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5018"/>
    <w:rsid w:val="00055A85"/>
    <w:rsid w:val="000976FB"/>
    <w:rsid w:val="00154B26"/>
    <w:rsid w:val="003A77A3"/>
    <w:rsid w:val="003C2F43"/>
    <w:rsid w:val="003D2B65"/>
    <w:rsid w:val="0044180C"/>
    <w:rsid w:val="00480EBF"/>
    <w:rsid w:val="0053353C"/>
    <w:rsid w:val="005C456E"/>
    <w:rsid w:val="007262DE"/>
    <w:rsid w:val="00766DF5"/>
    <w:rsid w:val="00773716"/>
    <w:rsid w:val="00797CAA"/>
    <w:rsid w:val="00973FCD"/>
    <w:rsid w:val="009B4C62"/>
    <w:rsid w:val="009C5018"/>
    <w:rsid w:val="009E49CC"/>
    <w:rsid w:val="009E7DB6"/>
    <w:rsid w:val="00A0383B"/>
    <w:rsid w:val="00A11224"/>
    <w:rsid w:val="00AB345C"/>
    <w:rsid w:val="00B238F5"/>
    <w:rsid w:val="00CC1DF7"/>
    <w:rsid w:val="00CF00D2"/>
    <w:rsid w:val="00D717D6"/>
    <w:rsid w:val="00DC0A7B"/>
    <w:rsid w:val="00FB08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7"/>
    <o:shapelayout v:ext="edit">
      <o:idmap v:ext="edit" data="1"/>
    </o:shapelayout>
  </w:shapeDefaults>
  <w:decimalSymbol w:val=","/>
  <w:listSeparator w:val=";"/>
  <w14:docId w14:val="4214B92E"/>
  <w15:docId w15:val="{21C3F467-7FFA-46C5-88C0-BCB38B234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C0A7B"/>
  </w:style>
  <w:style w:type="paragraph" w:styleId="3">
    <w:name w:val="heading 3"/>
    <w:basedOn w:val="a"/>
    <w:next w:val="a"/>
    <w:link w:val="30"/>
    <w:qFormat/>
    <w:rsid w:val="00D717D6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50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5018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rsid w:val="00D717D6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5">
    <w:name w:val="header"/>
    <w:basedOn w:val="a"/>
    <w:link w:val="a6"/>
    <w:rsid w:val="00D717D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D717D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rsid w:val="00D717D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rsid w:val="00D717D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D717D6"/>
  </w:style>
  <w:style w:type="paragraph" w:styleId="aa">
    <w:name w:val="List Paragraph"/>
    <w:basedOn w:val="a"/>
    <w:uiPriority w:val="34"/>
    <w:qFormat/>
    <w:rsid w:val="0053353C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ab">
    <w:name w:val="Текст сноски Знак"/>
    <w:link w:val="1"/>
    <w:uiPriority w:val="99"/>
    <w:semiHidden/>
    <w:locked/>
    <w:rsid w:val="009E7DB6"/>
  </w:style>
  <w:style w:type="paragraph" w:customStyle="1" w:styleId="1">
    <w:name w:val="Текст сноски1"/>
    <w:basedOn w:val="a"/>
    <w:next w:val="ac"/>
    <w:link w:val="ab"/>
    <w:uiPriority w:val="99"/>
    <w:semiHidden/>
    <w:rsid w:val="009E7DB6"/>
    <w:pPr>
      <w:spacing w:after="0" w:line="240" w:lineRule="auto"/>
    </w:pPr>
  </w:style>
  <w:style w:type="character" w:styleId="ad">
    <w:name w:val="footnote reference"/>
    <w:uiPriority w:val="99"/>
    <w:semiHidden/>
    <w:unhideWhenUsed/>
    <w:rsid w:val="009E7DB6"/>
    <w:rPr>
      <w:vertAlign w:val="superscript"/>
    </w:rPr>
  </w:style>
  <w:style w:type="table" w:customStyle="1" w:styleId="31">
    <w:name w:val="Сетка таблицы3"/>
    <w:basedOn w:val="a1"/>
    <w:uiPriority w:val="39"/>
    <w:rsid w:val="009E7DB6"/>
    <w:pPr>
      <w:spacing w:after="0" w:line="240" w:lineRule="auto"/>
    </w:pPr>
    <w:rPr>
      <w:rFonts w:ascii="Calibri" w:eastAsia="PMingLiU" w:hAnsi="Calibri" w:cs="Arial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c">
    <w:name w:val="footnote text"/>
    <w:basedOn w:val="a"/>
    <w:link w:val="10"/>
    <w:uiPriority w:val="99"/>
    <w:semiHidden/>
    <w:unhideWhenUsed/>
    <w:rsid w:val="009E7DB6"/>
    <w:pPr>
      <w:spacing w:after="0" w:line="240" w:lineRule="auto"/>
    </w:pPr>
    <w:rPr>
      <w:sz w:val="20"/>
      <w:szCs w:val="20"/>
    </w:rPr>
  </w:style>
  <w:style w:type="character" w:customStyle="1" w:styleId="10">
    <w:name w:val="Текст сноски Знак1"/>
    <w:basedOn w:val="a0"/>
    <w:link w:val="ac"/>
    <w:uiPriority w:val="99"/>
    <w:semiHidden/>
    <w:rsid w:val="009E7DB6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104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1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1.bin"/><Relationship Id="rId299" Type="http://schemas.openxmlformats.org/officeDocument/2006/relationships/oleObject" Target="embeddings/oleObject165.bin"/><Relationship Id="rId21" Type="http://schemas.openxmlformats.org/officeDocument/2006/relationships/oleObject" Target="embeddings/oleObject2.bin"/><Relationship Id="rId63" Type="http://schemas.openxmlformats.org/officeDocument/2006/relationships/image" Target="media/image26.wmf"/><Relationship Id="rId159" Type="http://schemas.openxmlformats.org/officeDocument/2006/relationships/oleObject" Target="embeddings/oleObject88.bin"/><Relationship Id="rId324" Type="http://schemas.openxmlformats.org/officeDocument/2006/relationships/image" Target="media/image140.wmf"/><Relationship Id="rId366" Type="http://schemas.openxmlformats.org/officeDocument/2006/relationships/oleObject" Target="embeddings/oleObject202.bin"/><Relationship Id="rId170" Type="http://schemas.openxmlformats.org/officeDocument/2006/relationships/oleObject" Target="embeddings/oleObject95.bin"/><Relationship Id="rId226" Type="http://schemas.openxmlformats.org/officeDocument/2006/relationships/image" Target="media/image95.wmf"/><Relationship Id="rId433" Type="http://schemas.openxmlformats.org/officeDocument/2006/relationships/oleObject" Target="embeddings/oleObject241.bin"/><Relationship Id="rId268" Type="http://schemas.openxmlformats.org/officeDocument/2006/relationships/image" Target="media/image114.wmf"/><Relationship Id="rId475" Type="http://schemas.openxmlformats.org/officeDocument/2006/relationships/oleObject" Target="embeddings/oleObject264.bin"/><Relationship Id="rId32" Type="http://schemas.openxmlformats.org/officeDocument/2006/relationships/image" Target="media/image18.wmf"/><Relationship Id="rId74" Type="http://schemas.openxmlformats.org/officeDocument/2006/relationships/oleObject" Target="embeddings/oleObject37.bin"/><Relationship Id="rId128" Type="http://schemas.openxmlformats.org/officeDocument/2006/relationships/oleObject" Target="embeddings/oleObject68.bin"/><Relationship Id="rId335" Type="http://schemas.openxmlformats.org/officeDocument/2006/relationships/oleObject" Target="embeddings/oleObject184.bin"/><Relationship Id="rId377" Type="http://schemas.openxmlformats.org/officeDocument/2006/relationships/image" Target="media/image163.wmf"/><Relationship Id="rId500" Type="http://schemas.openxmlformats.org/officeDocument/2006/relationships/image" Target="media/image214.wmf"/><Relationship Id="rId5" Type="http://schemas.openxmlformats.org/officeDocument/2006/relationships/footnotes" Target="footnotes.xml"/><Relationship Id="rId181" Type="http://schemas.openxmlformats.org/officeDocument/2006/relationships/image" Target="media/image74.wmf"/><Relationship Id="rId237" Type="http://schemas.openxmlformats.org/officeDocument/2006/relationships/oleObject" Target="embeddings/oleObject132.bin"/><Relationship Id="rId402" Type="http://schemas.openxmlformats.org/officeDocument/2006/relationships/image" Target="media/image173.wmf"/><Relationship Id="rId279" Type="http://schemas.openxmlformats.org/officeDocument/2006/relationships/image" Target="media/image119.wmf"/><Relationship Id="rId444" Type="http://schemas.openxmlformats.org/officeDocument/2006/relationships/oleObject" Target="embeddings/oleObject248.bin"/><Relationship Id="rId486" Type="http://schemas.openxmlformats.org/officeDocument/2006/relationships/image" Target="media/image209.wmf"/><Relationship Id="rId43" Type="http://schemas.openxmlformats.org/officeDocument/2006/relationships/oleObject" Target="embeddings/oleObject17.bin"/><Relationship Id="rId139" Type="http://schemas.openxmlformats.org/officeDocument/2006/relationships/oleObject" Target="embeddings/oleObject76.bin"/><Relationship Id="rId290" Type="http://schemas.openxmlformats.org/officeDocument/2006/relationships/image" Target="media/image124.wmf"/><Relationship Id="rId304" Type="http://schemas.openxmlformats.org/officeDocument/2006/relationships/oleObject" Target="embeddings/oleObject168.bin"/><Relationship Id="rId346" Type="http://schemas.openxmlformats.org/officeDocument/2006/relationships/oleObject" Target="embeddings/oleObject191.bin"/><Relationship Id="rId388" Type="http://schemas.openxmlformats.org/officeDocument/2006/relationships/oleObject" Target="embeddings/oleObject216.bin"/><Relationship Id="rId511" Type="http://schemas.openxmlformats.org/officeDocument/2006/relationships/oleObject" Target="embeddings/oleObject288.bin"/><Relationship Id="rId85" Type="http://schemas.openxmlformats.org/officeDocument/2006/relationships/image" Target="media/image37.wmf"/><Relationship Id="rId150" Type="http://schemas.openxmlformats.org/officeDocument/2006/relationships/image" Target="media/image62.wmf"/><Relationship Id="rId192" Type="http://schemas.openxmlformats.org/officeDocument/2006/relationships/image" Target="media/image79.wmf"/><Relationship Id="rId206" Type="http://schemas.openxmlformats.org/officeDocument/2006/relationships/oleObject" Target="embeddings/oleObject115.bin"/><Relationship Id="rId413" Type="http://schemas.openxmlformats.org/officeDocument/2006/relationships/oleObject" Target="embeddings/oleObject229.bin"/><Relationship Id="rId248" Type="http://schemas.openxmlformats.org/officeDocument/2006/relationships/image" Target="media/image105.wmf"/><Relationship Id="rId455" Type="http://schemas.openxmlformats.org/officeDocument/2006/relationships/image" Target="media/image196.wmf"/><Relationship Id="rId497" Type="http://schemas.openxmlformats.org/officeDocument/2006/relationships/oleObject" Target="embeddings/oleObject278.bin"/><Relationship Id="rId12" Type="http://schemas.openxmlformats.org/officeDocument/2006/relationships/image" Target="media/image6.png"/><Relationship Id="rId108" Type="http://schemas.openxmlformats.org/officeDocument/2006/relationships/oleObject" Target="embeddings/oleObject56.bin"/><Relationship Id="rId315" Type="http://schemas.openxmlformats.org/officeDocument/2006/relationships/image" Target="media/image136.wmf"/><Relationship Id="rId357" Type="http://schemas.openxmlformats.org/officeDocument/2006/relationships/image" Target="media/image155.wmf"/><Relationship Id="rId522" Type="http://schemas.openxmlformats.org/officeDocument/2006/relationships/footer" Target="footer3.xml"/><Relationship Id="rId54" Type="http://schemas.openxmlformats.org/officeDocument/2006/relationships/oleObject" Target="embeddings/oleObject24.bin"/><Relationship Id="rId96" Type="http://schemas.openxmlformats.org/officeDocument/2006/relationships/oleObject" Target="embeddings/oleObject49.bin"/><Relationship Id="rId161" Type="http://schemas.openxmlformats.org/officeDocument/2006/relationships/oleObject" Target="embeddings/oleObject89.bin"/><Relationship Id="rId217" Type="http://schemas.openxmlformats.org/officeDocument/2006/relationships/oleObject" Target="embeddings/oleObject121.bin"/><Relationship Id="rId399" Type="http://schemas.openxmlformats.org/officeDocument/2006/relationships/oleObject" Target="embeddings/oleObject222.bin"/><Relationship Id="rId259" Type="http://schemas.openxmlformats.org/officeDocument/2006/relationships/oleObject" Target="embeddings/oleObject143.bin"/><Relationship Id="rId424" Type="http://schemas.openxmlformats.org/officeDocument/2006/relationships/oleObject" Target="embeddings/oleObject236.bin"/><Relationship Id="rId466" Type="http://schemas.openxmlformats.org/officeDocument/2006/relationships/oleObject" Target="embeddings/oleObject259.bin"/><Relationship Id="rId23" Type="http://schemas.openxmlformats.org/officeDocument/2006/relationships/oleObject" Target="embeddings/oleObject3.bin"/><Relationship Id="rId119" Type="http://schemas.openxmlformats.org/officeDocument/2006/relationships/image" Target="media/image51.wmf"/><Relationship Id="rId270" Type="http://schemas.openxmlformats.org/officeDocument/2006/relationships/oleObject" Target="embeddings/oleObject150.bin"/><Relationship Id="rId326" Type="http://schemas.openxmlformats.org/officeDocument/2006/relationships/image" Target="media/image141.wmf"/><Relationship Id="rId65" Type="http://schemas.openxmlformats.org/officeDocument/2006/relationships/image" Target="media/image27.wmf"/><Relationship Id="rId130" Type="http://schemas.openxmlformats.org/officeDocument/2006/relationships/oleObject" Target="embeddings/oleObject69.bin"/><Relationship Id="rId368" Type="http://schemas.openxmlformats.org/officeDocument/2006/relationships/image" Target="media/image159.wmf"/><Relationship Id="rId172" Type="http://schemas.openxmlformats.org/officeDocument/2006/relationships/oleObject" Target="embeddings/oleObject96.bin"/><Relationship Id="rId228" Type="http://schemas.openxmlformats.org/officeDocument/2006/relationships/oleObject" Target="embeddings/oleObject127.bin"/><Relationship Id="rId435" Type="http://schemas.openxmlformats.org/officeDocument/2006/relationships/oleObject" Target="embeddings/oleObject242.bin"/><Relationship Id="rId477" Type="http://schemas.openxmlformats.org/officeDocument/2006/relationships/oleObject" Target="embeddings/oleObject265.bin"/><Relationship Id="rId281" Type="http://schemas.openxmlformats.org/officeDocument/2006/relationships/oleObject" Target="embeddings/oleObject156.bin"/><Relationship Id="rId337" Type="http://schemas.openxmlformats.org/officeDocument/2006/relationships/oleObject" Target="embeddings/oleObject185.bin"/><Relationship Id="rId502" Type="http://schemas.openxmlformats.org/officeDocument/2006/relationships/image" Target="media/image215.wmf"/><Relationship Id="rId34" Type="http://schemas.openxmlformats.org/officeDocument/2006/relationships/oleObject" Target="embeddings/oleObject10.bin"/><Relationship Id="rId76" Type="http://schemas.openxmlformats.org/officeDocument/2006/relationships/oleObject" Target="embeddings/oleObject38.bin"/><Relationship Id="rId141" Type="http://schemas.openxmlformats.org/officeDocument/2006/relationships/oleObject" Target="embeddings/oleObject78.bin"/><Relationship Id="rId379" Type="http://schemas.openxmlformats.org/officeDocument/2006/relationships/image" Target="media/image164.wmf"/><Relationship Id="rId7" Type="http://schemas.openxmlformats.org/officeDocument/2006/relationships/image" Target="media/image1.png"/><Relationship Id="rId183" Type="http://schemas.openxmlformats.org/officeDocument/2006/relationships/oleObject" Target="embeddings/oleObject103.bin"/><Relationship Id="rId239" Type="http://schemas.openxmlformats.org/officeDocument/2006/relationships/oleObject" Target="embeddings/oleObject133.bin"/><Relationship Id="rId390" Type="http://schemas.openxmlformats.org/officeDocument/2006/relationships/oleObject" Target="embeddings/oleObject217.bin"/><Relationship Id="rId404" Type="http://schemas.openxmlformats.org/officeDocument/2006/relationships/image" Target="media/image174.wmf"/><Relationship Id="rId446" Type="http://schemas.openxmlformats.org/officeDocument/2006/relationships/oleObject" Target="embeddings/oleObject249.bin"/><Relationship Id="rId250" Type="http://schemas.openxmlformats.org/officeDocument/2006/relationships/image" Target="media/image106.wmf"/><Relationship Id="rId292" Type="http://schemas.openxmlformats.org/officeDocument/2006/relationships/image" Target="media/image125.wmf"/><Relationship Id="rId306" Type="http://schemas.openxmlformats.org/officeDocument/2006/relationships/oleObject" Target="embeddings/oleObject169.bin"/><Relationship Id="rId488" Type="http://schemas.openxmlformats.org/officeDocument/2006/relationships/image" Target="media/image210.wmf"/><Relationship Id="rId45" Type="http://schemas.openxmlformats.org/officeDocument/2006/relationships/oleObject" Target="embeddings/oleObject18.bin"/><Relationship Id="rId87" Type="http://schemas.openxmlformats.org/officeDocument/2006/relationships/oleObject" Target="embeddings/oleObject44.bin"/><Relationship Id="rId110" Type="http://schemas.openxmlformats.org/officeDocument/2006/relationships/oleObject" Target="embeddings/oleObject57.bin"/><Relationship Id="rId348" Type="http://schemas.openxmlformats.org/officeDocument/2006/relationships/oleObject" Target="embeddings/oleObject192.bin"/><Relationship Id="rId513" Type="http://schemas.openxmlformats.org/officeDocument/2006/relationships/image" Target="media/image219.png"/><Relationship Id="rId152" Type="http://schemas.openxmlformats.org/officeDocument/2006/relationships/image" Target="media/image63.wmf"/><Relationship Id="rId194" Type="http://schemas.openxmlformats.org/officeDocument/2006/relationships/image" Target="media/image80.wmf"/><Relationship Id="rId208" Type="http://schemas.openxmlformats.org/officeDocument/2006/relationships/oleObject" Target="embeddings/oleObject116.bin"/><Relationship Id="rId415" Type="http://schemas.openxmlformats.org/officeDocument/2006/relationships/oleObject" Target="embeddings/oleObject230.bin"/><Relationship Id="rId457" Type="http://schemas.openxmlformats.org/officeDocument/2006/relationships/image" Target="media/image197.wmf"/><Relationship Id="rId261" Type="http://schemas.openxmlformats.org/officeDocument/2006/relationships/image" Target="media/image111.wmf"/><Relationship Id="rId499" Type="http://schemas.openxmlformats.org/officeDocument/2006/relationships/oleObject" Target="embeddings/oleObject280.bin"/><Relationship Id="rId14" Type="http://schemas.openxmlformats.org/officeDocument/2006/relationships/image" Target="media/image8.png"/><Relationship Id="rId56" Type="http://schemas.openxmlformats.org/officeDocument/2006/relationships/oleObject" Target="embeddings/oleObject26.bin"/><Relationship Id="rId317" Type="http://schemas.openxmlformats.org/officeDocument/2006/relationships/image" Target="media/image137.wmf"/><Relationship Id="rId359" Type="http://schemas.openxmlformats.org/officeDocument/2006/relationships/oleObject" Target="embeddings/oleObject198.bin"/><Relationship Id="rId524" Type="http://schemas.openxmlformats.org/officeDocument/2006/relationships/theme" Target="theme/theme1.xml"/><Relationship Id="rId8" Type="http://schemas.openxmlformats.org/officeDocument/2006/relationships/image" Target="media/image2.png"/><Relationship Id="rId98" Type="http://schemas.openxmlformats.org/officeDocument/2006/relationships/oleObject" Target="embeddings/oleObject51.bin"/><Relationship Id="rId121" Type="http://schemas.openxmlformats.org/officeDocument/2006/relationships/oleObject" Target="embeddings/oleObject64.bin"/><Relationship Id="rId142" Type="http://schemas.openxmlformats.org/officeDocument/2006/relationships/image" Target="media/image58.wmf"/><Relationship Id="rId163" Type="http://schemas.openxmlformats.org/officeDocument/2006/relationships/oleObject" Target="embeddings/oleObject90.bin"/><Relationship Id="rId184" Type="http://schemas.openxmlformats.org/officeDocument/2006/relationships/image" Target="media/image75.wmf"/><Relationship Id="rId219" Type="http://schemas.openxmlformats.org/officeDocument/2006/relationships/oleObject" Target="embeddings/oleObject122.bin"/><Relationship Id="rId370" Type="http://schemas.openxmlformats.org/officeDocument/2006/relationships/image" Target="media/image160.wmf"/><Relationship Id="rId391" Type="http://schemas.openxmlformats.org/officeDocument/2006/relationships/image" Target="media/image168.wmf"/><Relationship Id="rId405" Type="http://schemas.openxmlformats.org/officeDocument/2006/relationships/oleObject" Target="embeddings/oleObject225.bin"/><Relationship Id="rId426" Type="http://schemas.openxmlformats.org/officeDocument/2006/relationships/oleObject" Target="embeddings/oleObject237.bin"/><Relationship Id="rId447" Type="http://schemas.openxmlformats.org/officeDocument/2006/relationships/image" Target="media/image192.wmf"/><Relationship Id="rId230" Type="http://schemas.openxmlformats.org/officeDocument/2006/relationships/oleObject" Target="embeddings/oleObject128.bin"/><Relationship Id="rId251" Type="http://schemas.openxmlformats.org/officeDocument/2006/relationships/oleObject" Target="embeddings/oleObject139.bin"/><Relationship Id="rId468" Type="http://schemas.openxmlformats.org/officeDocument/2006/relationships/oleObject" Target="embeddings/oleObject260.bin"/><Relationship Id="rId489" Type="http://schemas.openxmlformats.org/officeDocument/2006/relationships/oleObject" Target="embeddings/oleObject273.bin"/><Relationship Id="rId25" Type="http://schemas.openxmlformats.org/officeDocument/2006/relationships/oleObject" Target="embeddings/oleObject4.bin"/><Relationship Id="rId46" Type="http://schemas.openxmlformats.org/officeDocument/2006/relationships/image" Target="media/image22.wmf"/><Relationship Id="rId67" Type="http://schemas.openxmlformats.org/officeDocument/2006/relationships/image" Target="media/image28.wmf"/><Relationship Id="rId272" Type="http://schemas.openxmlformats.org/officeDocument/2006/relationships/oleObject" Target="embeddings/oleObject151.bin"/><Relationship Id="rId293" Type="http://schemas.openxmlformats.org/officeDocument/2006/relationships/oleObject" Target="embeddings/oleObject162.bin"/><Relationship Id="rId307" Type="http://schemas.openxmlformats.org/officeDocument/2006/relationships/image" Target="media/image132.wmf"/><Relationship Id="rId328" Type="http://schemas.openxmlformats.org/officeDocument/2006/relationships/image" Target="media/image142.wmf"/><Relationship Id="rId349" Type="http://schemas.openxmlformats.org/officeDocument/2006/relationships/image" Target="media/image151.wmf"/><Relationship Id="rId514" Type="http://schemas.openxmlformats.org/officeDocument/2006/relationships/image" Target="media/image220.png"/><Relationship Id="rId88" Type="http://schemas.openxmlformats.org/officeDocument/2006/relationships/oleObject" Target="embeddings/oleObject45.bin"/><Relationship Id="rId111" Type="http://schemas.openxmlformats.org/officeDocument/2006/relationships/image" Target="media/image48.wmf"/><Relationship Id="rId132" Type="http://schemas.openxmlformats.org/officeDocument/2006/relationships/oleObject" Target="embeddings/oleObject70.bin"/><Relationship Id="rId153" Type="http://schemas.openxmlformats.org/officeDocument/2006/relationships/oleObject" Target="embeddings/oleObject84.bin"/><Relationship Id="rId174" Type="http://schemas.openxmlformats.org/officeDocument/2006/relationships/oleObject" Target="embeddings/oleObject97.bin"/><Relationship Id="rId195" Type="http://schemas.openxmlformats.org/officeDocument/2006/relationships/oleObject" Target="embeddings/oleObject109.bin"/><Relationship Id="rId209" Type="http://schemas.openxmlformats.org/officeDocument/2006/relationships/image" Target="media/image87.wmf"/><Relationship Id="rId360" Type="http://schemas.openxmlformats.org/officeDocument/2006/relationships/image" Target="media/image156.wmf"/><Relationship Id="rId381" Type="http://schemas.openxmlformats.org/officeDocument/2006/relationships/oleObject" Target="embeddings/oleObject211.bin"/><Relationship Id="rId416" Type="http://schemas.openxmlformats.org/officeDocument/2006/relationships/image" Target="media/image180.wmf"/><Relationship Id="rId220" Type="http://schemas.openxmlformats.org/officeDocument/2006/relationships/image" Target="media/image92.wmf"/><Relationship Id="rId241" Type="http://schemas.openxmlformats.org/officeDocument/2006/relationships/oleObject" Target="embeddings/oleObject134.bin"/><Relationship Id="rId437" Type="http://schemas.openxmlformats.org/officeDocument/2006/relationships/oleObject" Target="embeddings/oleObject243.bin"/><Relationship Id="rId458" Type="http://schemas.openxmlformats.org/officeDocument/2006/relationships/oleObject" Target="embeddings/oleObject255.bin"/><Relationship Id="rId479" Type="http://schemas.openxmlformats.org/officeDocument/2006/relationships/oleObject" Target="embeddings/oleObject266.bin"/><Relationship Id="rId15" Type="http://schemas.openxmlformats.org/officeDocument/2006/relationships/image" Target="media/image9.png"/><Relationship Id="rId36" Type="http://schemas.openxmlformats.org/officeDocument/2006/relationships/oleObject" Target="embeddings/oleObject12.bin"/><Relationship Id="rId57" Type="http://schemas.openxmlformats.org/officeDocument/2006/relationships/oleObject" Target="embeddings/oleObject27.bin"/><Relationship Id="rId262" Type="http://schemas.openxmlformats.org/officeDocument/2006/relationships/oleObject" Target="embeddings/oleObject145.bin"/><Relationship Id="rId283" Type="http://schemas.openxmlformats.org/officeDocument/2006/relationships/oleObject" Target="embeddings/oleObject157.bin"/><Relationship Id="rId318" Type="http://schemas.openxmlformats.org/officeDocument/2006/relationships/oleObject" Target="embeddings/oleObject175.bin"/><Relationship Id="rId339" Type="http://schemas.openxmlformats.org/officeDocument/2006/relationships/oleObject" Target="embeddings/oleObject187.bin"/><Relationship Id="rId490" Type="http://schemas.openxmlformats.org/officeDocument/2006/relationships/oleObject" Target="embeddings/oleObject274.bin"/><Relationship Id="rId504" Type="http://schemas.openxmlformats.org/officeDocument/2006/relationships/image" Target="media/image216.wmf"/><Relationship Id="rId78" Type="http://schemas.openxmlformats.org/officeDocument/2006/relationships/oleObject" Target="embeddings/oleObject39.bin"/><Relationship Id="rId99" Type="http://schemas.openxmlformats.org/officeDocument/2006/relationships/image" Target="media/image42.wmf"/><Relationship Id="rId101" Type="http://schemas.openxmlformats.org/officeDocument/2006/relationships/image" Target="media/image43.wmf"/><Relationship Id="rId122" Type="http://schemas.openxmlformats.org/officeDocument/2006/relationships/oleObject" Target="embeddings/oleObject65.bin"/><Relationship Id="rId143" Type="http://schemas.openxmlformats.org/officeDocument/2006/relationships/oleObject" Target="embeddings/oleObject79.bin"/><Relationship Id="rId164" Type="http://schemas.openxmlformats.org/officeDocument/2006/relationships/oleObject" Target="embeddings/oleObject91.bin"/><Relationship Id="rId185" Type="http://schemas.openxmlformats.org/officeDocument/2006/relationships/oleObject" Target="embeddings/oleObject104.bin"/><Relationship Id="rId350" Type="http://schemas.openxmlformats.org/officeDocument/2006/relationships/oleObject" Target="embeddings/oleObject193.bin"/><Relationship Id="rId371" Type="http://schemas.openxmlformats.org/officeDocument/2006/relationships/oleObject" Target="embeddings/oleObject205.bin"/><Relationship Id="rId406" Type="http://schemas.openxmlformats.org/officeDocument/2006/relationships/image" Target="media/image175.wmf"/><Relationship Id="rId9" Type="http://schemas.openxmlformats.org/officeDocument/2006/relationships/image" Target="media/image3.png"/><Relationship Id="rId210" Type="http://schemas.openxmlformats.org/officeDocument/2006/relationships/oleObject" Target="embeddings/oleObject117.bin"/><Relationship Id="rId392" Type="http://schemas.openxmlformats.org/officeDocument/2006/relationships/oleObject" Target="embeddings/oleObject218.bin"/><Relationship Id="rId427" Type="http://schemas.openxmlformats.org/officeDocument/2006/relationships/image" Target="media/image184.wmf"/><Relationship Id="rId448" Type="http://schemas.openxmlformats.org/officeDocument/2006/relationships/oleObject" Target="embeddings/oleObject250.bin"/><Relationship Id="rId469" Type="http://schemas.openxmlformats.org/officeDocument/2006/relationships/oleObject" Target="embeddings/oleObject261.bin"/><Relationship Id="rId26" Type="http://schemas.openxmlformats.org/officeDocument/2006/relationships/oleObject" Target="embeddings/oleObject5.bin"/><Relationship Id="rId231" Type="http://schemas.openxmlformats.org/officeDocument/2006/relationships/oleObject" Target="embeddings/oleObject129.bin"/><Relationship Id="rId252" Type="http://schemas.openxmlformats.org/officeDocument/2006/relationships/image" Target="media/image107.wmf"/><Relationship Id="rId273" Type="http://schemas.openxmlformats.org/officeDocument/2006/relationships/image" Target="media/image116.wmf"/><Relationship Id="rId294" Type="http://schemas.openxmlformats.org/officeDocument/2006/relationships/image" Target="media/image126.wmf"/><Relationship Id="rId308" Type="http://schemas.openxmlformats.org/officeDocument/2006/relationships/oleObject" Target="embeddings/oleObject170.bin"/><Relationship Id="rId329" Type="http://schemas.openxmlformats.org/officeDocument/2006/relationships/oleObject" Target="embeddings/oleObject181.bin"/><Relationship Id="rId480" Type="http://schemas.openxmlformats.org/officeDocument/2006/relationships/image" Target="media/image208.wmf"/><Relationship Id="rId515" Type="http://schemas.openxmlformats.org/officeDocument/2006/relationships/image" Target="media/image221.png"/><Relationship Id="rId47" Type="http://schemas.openxmlformats.org/officeDocument/2006/relationships/oleObject" Target="embeddings/oleObject19.bin"/><Relationship Id="rId68" Type="http://schemas.openxmlformats.org/officeDocument/2006/relationships/oleObject" Target="embeddings/oleObject34.bin"/><Relationship Id="rId89" Type="http://schemas.openxmlformats.org/officeDocument/2006/relationships/image" Target="media/image38.wmf"/><Relationship Id="rId112" Type="http://schemas.openxmlformats.org/officeDocument/2006/relationships/oleObject" Target="embeddings/oleObject58.bin"/><Relationship Id="rId133" Type="http://schemas.openxmlformats.org/officeDocument/2006/relationships/image" Target="media/image57.wmf"/><Relationship Id="rId154" Type="http://schemas.openxmlformats.org/officeDocument/2006/relationships/image" Target="media/image64.wmf"/><Relationship Id="rId175" Type="http://schemas.openxmlformats.org/officeDocument/2006/relationships/image" Target="media/image72.wmf"/><Relationship Id="rId340" Type="http://schemas.openxmlformats.org/officeDocument/2006/relationships/image" Target="media/image147.wmf"/><Relationship Id="rId361" Type="http://schemas.openxmlformats.org/officeDocument/2006/relationships/oleObject" Target="embeddings/oleObject199.bin"/><Relationship Id="rId196" Type="http://schemas.openxmlformats.org/officeDocument/2006/relationships/image" Target="media/image81.wmf"/><Relationship Id="rId200" Type="http://schemas.openxmlformats.org/officeDocument/2006/relationships/image" Target="media/image83.wmf"/><Relationship Id="rId382" Type="http://schemas.openxmlformats.org/officeDocument/2006/relationships/image" Target="media/image165.wmf"/><Relationship Id="rId417" Type="http://schemas.openxmlformats.org/officeDocument/2006/relationships/oleObject" Target="embeddings/oleObject231.bin"/><Relationship Id="rId438" Type="http://schemas.openxmlformats.org/officeDocument/2006/relationships/oleObject" Target="embeddings/oleObject244.bin"/><Relationship Id="rId459" Type="http://schemas.openxmlformats.org/officeDocument/2006/relationships/image" Target="media/image198.wmf"/><Relationship Id="rId16" Type="http://schemas.openxmlformats.org/officeDocument/2006/relationships/image" Target="media/image10.png"/><Relationship Id="rId221" Type="http://schemas.openxmlformats.org/officeDocument/2006/relationships/oleObject" Target="embeddings/oleObject123.bin"/><Relationship Id="rId242" Type="http://schemas.openxmlformats.org/officeDocument/2006/relationships/image" Target="media/image102.wmf"/><Relationship Id="rId263" Type="http://schemas.openxmlformats.org/officeDocument/2006/relationships/image" Target="media/image112.wmf"/><Relationship Id="rId284" Type="http://schemas.openxmlformats.org/officeDocument/2006/relationships/image" Target="media/image121.wmf"/><Relationship Id="rId319" Type="http://schemas.openxmlformats.org/officeDocument/2006/relationships/oleObject" Target="embeddings/oleObject176.bin"/><Relationship Id="rId470" Type="http://schemas.openxmlformats.org/officeDocument/2006/relationships/image" Target="media/image203.wmf"/><Relationship Id="rId491" Type="http://schemas.openxmlformats.org/officeDocument/2006/relationships/image" Target="media/image211.wmf"/><Relationship Id="rId505" Type="http://schemas.openxmlformats.org/officeDocument/2006/relationships/oleObject" Target="embeddings/oleObject283.bin"/><Relationship Id="rId37" Type="http://schemas.openxmlformats.org/officeDocument/2006/relationships/oleObject" Target="embeddings/oleObject13.bin"/><Relationship Id="rId58" Type="http://schemas.openxmlformats.org/officeDocument/2006/relationships/oleObject" Target="embeddings/oleObject28.bin"/><Relationship Id="rId79" Type="http://schemas.openxmlformats.org/officeDocument/2006/relationships/image" Target="media/image34.wmf"/><Relationship Id="rId102" Type="http://schemas.openxmlformats.org/officeDocument/2006/relationships/oleObject" Target="embeddings/oleObject53.bin"/><Relationship Id="rId123" Type="http://schemas.openxmlformats.org/officeDocument/2006/relationships/image" Target="media/image52.wmf"/><Relationship Id="rId144" Type="http://schemas.openxmlformats.org/officeDocument/2006/relationships/image" Target="media/image59.wmf"/><Relationship Id="rId330" Type="http://schemas.openxmlformats.org/officeDocument/2006/relationships/image" Target="media/image143.wmf"/><Relationship Id="rId90" Type="http://schemas.openxmlformats.org/officeDocument/2006/relationships/oleObject" Target="embeddings/oleObject46.bin"/><Relationship Id="rId165" Type="http://schemas.openxmlformats.org/officeDocument/2006/relationships/oleObject" Target="embeddings/oleObject92.bin"/><Relationship Id="rId186" Type="http://schemas.openxmlformats.org/officeDocument/2006/relationships/image" Target="media/image76.wmf"/><Relationship Id="rId351" Type="http://schemas.openxmlformats.org/officeDocument/2006/relationships/image" Target="media/image152.wmf"/><Relationship Id="rId372" Type="http://schemas.openxmlformats.org/officeDocument/2006/relationships/image" Target="media/image161.wmf"/><Relationship Id="rId393" Type="http://schemas.openxmlformats.org/officeDocument/2006/relationships/image" Target="media/image169.wmf"/><Relationship Id="rId407" Type="http://schemas.openxmlformats.org/officeDocument/2006/relationships/oleObject" Target="embeddings/oleObject226.bin"/><Relationship Id="rId428" Type="http://schemas.openxmlformats.org/officeDocument/2006/relationships/oleObject" Target="embeddings/oleObject238.bin"/><Relationship Id="rId449" Type="http://schemas.openxmlformats.org/officeDocument/2006/relationships/image" Target="media/image193.wmf"/><Relationship Id="rId211" Type="http://schemas.openxmlformats.org/officeDocument/2006/relationships/image" Target="media/image88.wmf"/><Relationship Id="rId232" Type="http://schemas.openxmlformats.org/officeDocument/2006/relationships/image" Target="media/image97.wmf"/><Relationship Id="rId253" Type="http://schemas.openxmlformats.org/officeDocument/2006/relationships/oleObject" Target="embeddings/oleObject140.bin"/><Relationship Id="rId274" Type="http://schemas.openxmlformats.org/officeDocument/2006/relationships/oleObject" Target="embeddings/oleObject152.bin"/><Relationship Id="rId295" Type="http://schemas.openxmlformats.org/officeDocument/2006/relationships/oleObject" Target="embeddings/oleObject163.bin"/><Relationship Id="rId309" Type="http://schemas.openxmlformats.org/officeDocument/2006/relationships/image" Target="media/image133.wmf"/><Relationship Id="rId460" Type="http://schemas.openxmlformats.org/officeDocument/2006/relationships/oleObject" Target="embeddings/oleObject256.bin"/><Relationship Id="rId481" Type="http://schemas.openxmlformats.org/officeDocument/2006/relationships/oleObject" Target="embeddings/oleObject267.bin"/><Relationship Id="rId516" Type="http://schemas.openxmlformats.org/officeDocument/2006/relationships/image" Target="media/image222.png"/><Relationship Id="rId27" Type="http://schemas.openxmlformats.org/officeDocument/2006/relationships/oleObject" Target="embeddings/oleObject6.bin"/><Relationship Id="rId48" Type="http://schemas.openxmlformats.org/officeDocument/2006/relationships/oleObject" Target="embeddings/oleObject20.bin"/><Relationship Id="rId69" Type="http://schemas.openxmlformats.org/officeDocument/2006/relationships/image" Target="media/image29.wmf"/><Relationship Id="rId113" Type="http://schemas.openxmlformats.org/officeDocument/2006/relationships/image" Target="media/image49.wmf"/><Relationship Id="rId134" Type="http://schemas.openxmlformats.org/officeDocument/2006/relationships/oleObject" Target="embeddings/oleObject71.bin"/><Relationship Id="rId320" Type="http://schemas.openxmlformats.org/officeDocument/2006/relationships/image" Target="media/image138.wmf"/><Relationship Id="rId80" Type="http://schemas.openxmlformats.org/officeDocument/2006/relationships/oleObject" Target="embeddings/oleObject40.bin"/><Relationship Id="rId155" Type="http://schemas.openxmlformats.org/officeDocument/2006/relationships/oleObject" Target="embeddings/oleObject85.bin"/><Relationship Id="rId176" Type="http://schemas.openxmlformats.org/officeDocument/2006/relationships/oleObject" Target="embeddings/oleObject98.bin"/><Relationship Id="rId197" Type="http://schemas.openxmlformats.org/officeDocument/2006/relationships/oleObject" Target="embeddings/oleObject110.bin"/><Relationship Id="rId341" Type="http://schemas.openxmlformats.org/officeDocument/2006/relationships/oleObject" Target="embeddings/oleObject188.bin"/><Relationship Id="rId362" Type="http://schemas.openxmlformats.org/officeDocument/2006/relationships/image" Target="media/image157.wmf"/><Relationship Id="rId383" Type="http://schemas.openxmlformats.org/officeDocument/2006/relationships/oleObject" Target="embeddings/oleObject212.bin"/><Relationship Id="rId418" Type="http://schemas.openxmlformats.org/officeDocument/2006/relationships/image" Target="media/image181.wmf"/><Relationship Id="rId439" Type="http://schemas.openxmlformats.org/officeDocument/2006/relationships/oleObject" Target="embeddings/oleObject245.bin"/><Relationship Id="rId201" Type="http://schemas.openxmlformats.org/officeDocument/2006/relationships/oleObject" Target="embeddings/oleObject112.bin"/><Relationship Id="rId222" Type="http://schemas.openxmlformats.org/officeDocument/2006/relationships/image" Target="media/image93.wmf"/><Relationship Id="rId243" Type="http://schemas.openxmlformats.org/officeDocument/2006/relationships/oleObject" Target="embeddings/oleObject135.bin"/><Relationship Id="rId264" Type="http://schemas.openxmlformats.org/officeDocument/2006/relationships/oleObject" Target="embeddings/oleObject146.bin"/><Relationship Id="rId285" Type="http://schemas.openxmlformats.org/officeDocument/2006/relationships/oleObject" Target="embeddings/oleObject158.bin"/><Relationship Id="rId450" Type="http://schemas.openxmlformats.org/officeDocument/2006/relationships/oleObject" Target="embeddings/oleObject251.bin"/><Relationship Id="rId471" Type="http://schemas.openxmlformats.org/officeDocument/2006/relationships/oleObject" Target="embeddings/oleObject262.bin"/><Relationship Id="rId506" Type="http://schemas.openxmlformats.org/officeDocument/2006/relationships/image" Target="media/image217.wmf"/><Relationship Id="rId17" Type="http://schemas.openxmlformats.org/officeDocument/2006/relationships/image" Target="media/image11.png"/><Relationship Id="rId38" Type="http://schemas.openxmlformats.org/officeDocument/2006/relationships/oleObject" Target="embeddings/oleObject14.bin"/><Relationship Id="rId59" Type="http://schemas.openxmlformats.org/officeDocument/2006/relationships/oleObject" Target="embeddings/oleObject29.bin"/><Relationship Id="rId103" Type="http://schemas.openxmlformats.org/officeDocument/2006/relationships/image" Target="media/image44.wmf"/><Relationship Id="rId124" Type="http://schemas.openxmlformats.org/officeDocument/2006/relationships/oleObject" Target="embeddings/oleObject66.bin"/><Relationship Id="rId310" Type="http://schemas.openxmlformats.org/officeDocument/2006/relationships/oleObject" Target="embeddings/oleObject171.bin"/><Relationship Id="rId492" Type="http://schemas.openxmlformats.org/officeDocument/2006/relationships/oleObject" Target="embeddings/oleObject275.bin"/><Relationship Id="rId70" Type="http://schemas.openxmlformats.org/officeDocument/2006/relationships/oleObject" Target="embeddings/oleObject35.bin"/><Relationship Id="rId91" Type="http://schemas.openxmlformats.org/officeDocument/2006/relationships/image" Target="media/image39.wmf"/><Relationship Id="rId145" Type="http://schemas.openxmlformats.org/officeDocument/2006/relationships/oleObject" Target="embeddings/oleObject80.bin"/><Relationship Id="rId166" Type="http://schemas.openxmlformats.org/officeDocument/2006/relationships/oleObject" Target="embeddings/oleObject93.bin"/><Relationship Id="rId187" Type="http://schemas.openxmlformats.org/officeDocument/2006/relationships/oleObject" Target="embeddings/oleObject105.bin"/><Relationship Id="rId331" Type="http://schemas.openxmlformats.org/officeDocument/2006/relationships/oleObject" Target="embeddings/oleObject182.bin"/><Relationship Id="rId352" Type="http://schemas.openxmlformats.org/officeDocument/2006/relationships/oleObject" Target="embeddings/oleObject194.bin"/><Relationship Id="rId373" Type="http://schemas.openxmlformats.org/officeDocument/2006/relationships/oleObject" Target="embeddings/oleObject206.bin"/><Relationship Id="rId394" Type="http://schemas.openxmlformats.org/officeDocument/2006/relationships/oleObject" Target="embeddings/oleObject219.bin"/><Relationship Id="rId408" Type="http://schemas.openxmlformats.org/officeDocument/2006/relationships/image" Target="media/image176.wmf"/><Relationship Id="rId429" Type="http://schemas.openxmlformats.org/officeDocument/2006/relationships/image" Target="media/image185.wmf"/><Relationship Id="rId1" Type="http://schemas.openxmlformats.org/officeDocument/2006/relationships/numbering" Target="numbering.xml"/><Relationship Id="rId212" Type="http://schemas.openxmlformats.org/officeDocument/2006/relationships/oleObject" Target="embeddings/oleObject118.bin"/><Relationship Id="rId233" Type="http://schemas.openxmlformats.org/officeDocument/2006/relationships/oleObject" Target="embeddings/oleObject130.bin"/><Relationship Id="rId254" Type="http://schemas.openxmlformats.org/officeDocument/2006/relationships/image" Target="media/image108.wmf"/><Relationship Id="rId440" Type="http://schemas.openxmlformats.org/officeDocument/2006/relationships/oleObject" Target="embeddings/oleObject246.bin"/><Relationship Id="rId28" Type="http://schemas.openxmlformats.org/officeDocument/2006/relationships/image" Target="media/image16.wmf"/><Relationship Id="rId49" Type="http://schemas.openxmlformats.org/officeDocument/2006/relationships/oleObject" Target="embeddings/oleObject21.bin"/><Relationship Id="rId114" Type="http://schemas.openxmlformats.org/officeDocument/2006/relationships/oleObject" Target="embeddings/oleObject59.bin"/><Relationship Id="rId275" Type="http://schemas.openxmlformats.org/officeDocument/2006/relationships/image" Target="media/image117.wmf"/><Relationship Id="rId296" Type="http://schemas.openxmlformats.org/officeDocument/2006/relationships/image" Target="media/image127.wmf"/><Relationship Id="rId300" Type="http://schemas.openxmlformats.org/officeDocument/2006/relationships/oleObject" Target="embeddings/oleObject166.bin"/><Relationship Id="rId461" Type="http://schemas.openxmlformats.org/officeDocument/2006/relationships/image" Target="media/image199.wmf"/><Relationship Id="rId482" Type="http://schemas.openxmlformats.org/officeDocument/2006/relationships/oleObject" Target="embeddings/oleObject268.bin"/><Relationship Id="rId517" Type="http://schemas.openxmlformats.org/officeDocument/2006/relationships/header" Target="header1.xml"/><Relationship Id="rId60" Type="http://schemas.openxmlformats.org/officeDocument/2006/relationships/image" Target="media/image25.wmf"/><Relationship Id="rId81" Type="http://schemas.openxmlformats.org/officeDocument/2006/relationships/image" Target="media/image35.wmf"/><Relationship Id="rId135" Type="http://schemas.openxmlformats.org/officeDocument/2006/relationships/oleObject" Target="embeddings/oleObject72.bin"/><Relationship Id="rId156" Type="http://schemas.openxmlformats.org/officeDocument/2006/relationships/image" Target="media/image65.wmf"/><Relationship Id="rId177" Type="http://schemas.openxmlformats.org/officeDocument/2006/relationships/oleObject" Target="embeddings/oleObject99.bin"/><Relationship Id="rId198" Type="http://schemas.openxmlformats.org/officeDocument/2006/relationships/image" Target="media/image82.wmf"/><Relationship Id="rId321" Type="http://schemas.openxmlformats.org/officeDocument/2006/relationships/oleObject" Target="embeddings/oleObject177.bin"/><Relationship Id="rId342" Type="http://schemas.openxmlformats.org/officeDocument/2006/relationships/image" Target="media/image148.wmf"/><Relationship Id="rId363" Type="http://schemas.openxmlformats.org/officeDocument/2006/relationships/oleObject" Target="embeddings/oleObject200.bin"/><Relationship Id="rId384" Type="http://schemas.openxmlformats.org/officeDocument/2006/relationships/oleObject" Target="embeddings/oleObject213.bin"/><Relationship Id="rId419" Type="http://schemas.openxmlformats.org/officeDocument/2006/relationships/oleObject" Target="embeddings/oleObject232.bin"/><Relationship Id="rId202" Type="http://schemas.openxmlformats.org/officeDocument/2006/relationships/image" Target="media/image84.wmf"/><Relationship Id="rId223" Type="http://schemas.openxmlformats.org/officeDocument/2006/relationships/oleObject" Target="embeddings/oleObject124.bin"/><Relationship Id="rId244" Type="http://schemas.openxmlformats.org/officeDocument/2006/relationships/image" Target="media/image103.wmf"/><Relationship Id="rId430" Type="http://schemas.openxmlformats.org/officeDocument/2006/relationships/oleObject" Target="embeddings/oleObject239.bin"/><Relationship Id="rId18" Type="http://schemas.openxmlformats.org/officeDocument/2006/relationships/image" Target="media/image12.wmf"/><Relationship Id="rId39" Type="http://schemas.openxmlformats.org/officeDocument/2006/relationships/oleObject" Target="embeddings/oleObject15.bin"/><Relationship Id="rId265" Type="http://schemas.openxmlformats.org/officeDocument/2006/relationships/image" Target="media/image113.wmf"/><Relationship Id="rId286" Type="http://schemas.openxmlformats.org/officeDocument/2006/relationships/image" Target="media/image122.wmf"/><Relationship Id="rId451" Type="http://schemas.openxmlformats.org/officeDocument/2006/relationships/image" Target="media/image194.wmf"/><Relationship Id="rId472" Type="http://schemas.openxmlformats.org/officeDocument/2006/relationships/image" Target="media/image204.wmf"/><Relationship Id="rId493" Type="http://schemas.openxmlformats.org/officeDocument/2006/relationships/image" Target="media/image212.wmf"/><Relationship Id="rId507" Type="http://schemas.openxmlformats.org/officeDocument/2006/relationships/oleObject" Target="embeddings/oleObject284.bin"/><Relationship Id="rId50" Type="http://schemas.openxmlformats.org/officeDocument/2006/relationships/image" Target="media/image23.wmf"/><Relationship Id="rId104" Type="http://schemas.openxmlformats.org/officeDocument/2006/relationships/oleObject" Target="embeddings/oleObject54.bin"/><Relationship Id="rId125" Type="http://schemas.openxmlformats.org/officeDocument/2006/relationships/image" Target="media/image53.wmf"/><Relationship Id="rId146" Type="http://schemas.openxmlformats.org/officeDocument/2006/relationships/image" Target="media/image60.wmf"/><Relationship Id="rId167" Type="http://schemas.openxmlformats.org/officeDocument/2006/relationships/image" Target="media/image68.wmf"/><Relationship Id="rId188" Type="http://schemas.openxmlformats.org/officeDocument/2006/relationships/image" Target="media/image77.wmf"/><Relationship Id="rId311" Type="http://schemas.openxmlformats.org/officeDocument/2006/relationships/image" Target="media/image134.wmf"/><Relationship Id="rId332" Type="http://schemas.openxmlformats.org/officeDocument/2006/relationships/image" Target="media/image144.wmf"/><Relationship Id="rId353" Type="http://schemas.openxmlformats.org/officeDocument/2006/relationships/image" Target="media/image153.wmf"/><Relationship Id="rId374" Type="http://schemas.openxmlformats.org/officeDocument/2006/relationships/oleObject" Target="embeddings/oleObject207.bin"/><Relationship Id="rId395" Type="http://schemas.openxmlformats.org/officeDocument/2006/relationships/image" Target="media/image170.wmf"/><Relationship Id="rId409" Type="http://schemas.openxmlformats.org/officeDocument/2006/relationships/oleObject" Target="embeddings/oleObject227.bin"/><Relationship Id="rId71" Type="http://schemas.openxmlformats.org/officeDocument/2006/relationships/image" Target="media/image30.wmf"/><Relationship Id="rId92" Type="http://schemas.openxmlformats.org/officeDocument/2006/relationships/oleObject" Target="embeddings/oleObject47.bin"/><Relationship Id="rId213" Type="http://schemas.openxmlformats.org/officeDocument/2006/relationships/image" Target="media/image89.wmf"/><Relationship Id="rId234" Type="http://schemas.openxmlformats.org/officeDocument/2006/relationships/image" Target="media/image98.wmf"/><Relationship Id="rId420" Type="http://schemas.openxmlformats.org/officeDocument/2006/relationships/oleObject" Target="embeddings/oleObject233.bin"/><Relationship Id="rId2" Type="http://schemas.openxmlformats.org/officeDocument/2006/relationships/styles" Target="styles.xml"/><Relationship Id="rId29" Type="http://schemas.openxmlformats.org/officeDocument/2006/relationships/oleObject" Target="embeddings/oleObject7.bin"/><Relationship Id="rId255" Type="http://schemas.openxmlformats.org/officeDocument/2006/relationships/oleObject" Target="embeddings/oleObject141.bin"/><Relationship Id="rId276" Type="http://schemas.openxmlformats.org/officeDocument/2006/relationships/oleObject" Target="embeddings/oleObject153.bin"/><Relationship Id="rId297" Type="http://schemas.openxmlformats.org/officeDocument/2006/relationships/oleObject" Target="embeddings/oleObject164.bin"/><Relationship Id="rId441" Type="http://schemas.openxmlformats.org/officeDocument/2006/relationships/image" Target="media/image189.wmf"/><Relationship Id="rId462" Type="http://schemas.openxmlformats.org/officeDocument/2006/relationships/oleObject" Target="embeddings/oleObject257.bin"/><Relationship Id="rId483" Type="http://schemas.openxmlformats.org/officeDocument/2006/relationships/oleObject" Target="embeddings/oleObject269.bin"/><Relationship Id="rId518" Type="http://schemas.openxmlformats.org/officeDocument/2006/relationships/header" Target="header2.xml"/><Relationship Id="rId40" Type="http://schemas.openxmlformats.org/officeDocument/2006/relationships/image" Target="media/image19.wmf"/><Relationship Id="rId115" Type="http://schemas.openxmlformats.org/officeDocument/2006/relationships/image" Target="media/image50.wmf"/><Relationship Id="rId136" Type="http://schemas.openxmlformats.org/officeDocument/2006/relationships/oleObject" Target="embeddings/oleObject73.bin"/><Relationship Id="rId157" Type="http://schemas.openxmlformats.org/officeDocument/2006/relationships/oleObject" Target="embeddings/oleObject86.bin"/><Relationship Id="rId178" Type="http://schemas.openxmlformats.org/officeDocument/2006/relationships/oleObject" Target="embeddings/oleObject100.bin"/><Relationship Id="rId301" Type="http://schemas.openxmlformats.org/officeDocument/2006/relationships/image" Target="media/image129.wmf"/><Relationship Id="rId322" Type="http://schemas.openxmlformats.org/officeDocument/2006/relationships/image" Target="media/image139.wmf"/><Relationship Id="rId343" Type="http://schemas.openxmlformats.org/officeDocument/2006/relationships/oleObject" Target="embeddings/oleObject189.bin"/><Relationship Id="rId364" Type="http://schemas.openxmlformats.org/officeDocument/2006/relationships/oleObject" Target="embeddings/oleObject201.bin"/><Relationship Id="rId61" Type="http://schemas.openxmlformats.org/officeDocument/2006/relationships/oleObject" Target="embeddings/oleObject30.bin"/><Relationship Id="rId82" Type="http://schemas.openxmlformats.org/officeDocument/2006/relationships/oleObject" Target="embeddings/oleObject41.bin"/><Relationship Id="rId199" Type="http://schemas.openxmlformats.org/officeDocument/2006/relationships/oleObject" Target="embeddings/oleObject111.bin"/><Relationship Id="rId203" Type="http://schemas.openxmlformats.org/officeDocument/2006/relationships/oleObject" Target="embeddings/oleObject113.bin"/><Relationship Id="rId385" Type="http://schemas.openxmlformats.org/officeDocument/2006/relationships/oleObject" Target="embeddings/oleObject214.bin"/><Relationship Id="rId19" Type="http://schemas.openxmlformats.org/officeDocument/2006/relationships/oleObject" Target="embeddings/oleObject1.bin"/><Relationship Id="rId224" Type="http://schemas.openxmlformats.org/officeDocument/2006/relationships/image" Target="media/image94.wmf"/><Relationship Id="rId245" Type="http://schemas.openxmlformats.org/officeDocument/2006/relationships/oleObject" Target="embeddings/oleObject136.bin"/><Relationship Id="rId266" Type="http://schemas.openxmlformats.org/officeDocument/2006/relationships/oleObject" Target="embeddings/oleObject147.bin"/><Relationship Id="rId287" Type="http://schemas.openxmlformats.org/officeDocument/2006/relationships/oleObject" Target="embeddings/oleObject159.bin"/><Relationship Id="rId410" Type="http://schemas.openxmlformats.org/officeDocument/2006/relationships/image" Target="media/image177.wmf"/><Relationship Id="rId431" Type="http://schemas.openxmlformats.org/officeDocument/2006/relationships/oleObject" Target="embeddings/oleObject240.bin"/><Relationship Id="rId452" Type="http://schemas.openxmlformats.org/officeDocument/2006/relationships/oleObject" Target="embeddings/oleObject252.bin"/><Relationship Id="rId473" Type="http://schemas.openxmlformats.org/officeDocument/2006/relationships/oleObject" Target="embeddings/oleObject263.bin"/><Relationship Id="rId494" Type="http://schemas.openxmlformats.org/officeDocument/2006/relationships/oleObject" Target="embeddings/oleObject276.bin"/><Relationship Id="rId508" Type="http://schemas.openxmlformats.org/officeDocument/2006/relationships/oleObject" Target="embeddings/oleObject285.bin"/><Relationship Id="rId30" Type="http://schemas.openxmlformats.org/officeDocument/2006/relationships/image" Target="media/image17.wmf"/><Relationship Id="rId105" Type="http://schemas.openxmlformats.org/officeDocument/2006/relationships/image" Target="media/image45.wmf"/><Relationship Id="rId126" Type="http://schemas.openxmlformats.org/officeDocument/2006/relationships/oleObject" Target="embeddings/oleObject67.bin"/><Relationship Id="rId147" Type="http://schemas.openxmlformats.org/officeDocument/2006/relationships/oleObject" Target="embeddings/oleObject81.bin"/><Relationship Id="rId168" Type="http://schemas.openxmlformats.org/officeDocument/2006/relationships/oleObject" Target="embeddings/oleObject94.bin"/><Relationship Id="rId312" Type="http://schemas.openxmlformats.org/officeDocument/2006/relationships/oleObject" Target="embeddings/oleObject172.bin"/><Relationship Id="rId333" Type="http://schemas.openxmlformats.org/officeDocument/2006/relationships/oleObject" Target="embeddings/oleObject183.bin"/><Relationship Id="rId354" Type="http://schemas.openxmlformats.org/officeDocument/2006/relationships/oleObject" Target="embeddings/oleObject195.bin"/><Relationship Id="rId51" Type="http://schemas.openxmlformats.org/officeDocument/2006/relationships/oleObject" Target="embeddings/oleObject22.bin"/><Relationship Id="rId72" Type="http://schemas.openxmlformats.org/officeDocument/2006/relationships/oleObject" Target="embeddings/oleObject36.bin"/><Relationship Id="rId93" Type="http://schemas.openxmlformats.org/officeDocument/2006/relationships/image" Target="media/image40.wmf"/><Relationship Id="rId189" Type="http://schemas.openxmlformats.org/officeDocument/2006/relationships/oleObject" Target="embeddings/oleObject106.bin"/><Relationship Id="rId375" Type="http://schemas.openxmlformats.org/officeDocument/2006/relationships/image" Target="media/image162.wmf"/><Relationship Id="rId396" Type="http://schemas.openxmlformats.org/officeDocument/2006/relationships/oleObject" Target="embeddings/oleObject220.bin"/><Relationship Id="rId3" Type="http://schemas.openxmlformats.org/officeDocument/2006/relationships/settings" Target="settings.xml"/><Relationship Id="rId214" Type="http://schemas.openxmlformats.org/officeDocument/2006/relationships/oleObject" Target="embeddings/oleObject119.bin"/><Relationship Id="rId235" Type="http://schemas.openxmlformats.org/officeDocument/2006/relationships/oleObject" Target="embeddings/oleObject131.bin"/><Relationship Id="rId256" Type="http://schemas.openxmlformats.org/officeDocument/2006/relationships/image" Target="media/image109.wmf"/><Relationship Id="rId277" Type="http://schemas.openxmlformats.org/officeDocument/2006/relationships/image" Target="media/image118.wmf"/><Relationship Id="rId298" Type="http://schemas.openxmlformats.org/officeDocument/2006/relationships/image" Target="media/image128.wmf"/><Relationship Id="rId400" Type="http://schemas.openxmlformats.org/officeDocument/2006/relationships/image" Target="media/image172.wmf"/><Relationship Id="rId421" Type="http://schemas.openxmlformats.org/officeDocument/2006/relationships/oleObject" Target="embeddings/oleObject234.bin"/><Relationship Id="rId442" Type="http://schemas.openxmlformats.org/officeDocument/2006/relationships/oleObject" Target="embeddings/oleObject247.bin"/><Relationship Id="rId463" Type="http://schemas.openxmlformats.org/officeDocument/2006/relationships/image" Target="media/image200.wmf"/><Relationship Id="rId484" Type="http://schemas.openxmlformats.org/officeDocument/2006/relationships/oleObject" Target="embeddings/oleObject270.bin"/><Relationship Id="rId519" Type="http://schemas.openxmlformats.org/officeDocument/2006/relationships/footer" Target="footer1.xml"/><Relationship Id="rId116" Type="http://schemas.openxmlformats.org/officeDocument/2006/relationships/oleObject" Target="embeddings/oleObject60.bin"/><Relationship Id="rId137" Type="http://schemas.openxmlformats.org/officeDocument/2006/relationships/oleObject" Target="embeddings/oleObject74.bin"/><Relationship Id="rId158" Type="http://schemas.openxmlformats.org/officeDocument/2006/relationships/oleObject" Target="embeddings/oleObject87.bin"/><Relationship Id="rId302" Type="http://schemas.openxmlformats.org/officeDocument/2006/relationships/oleObject" Target="embeddings/oleObject167.bin"/><Relationship Id="rId323" Type="http://schemas.openxmlformats.org/officeDocument/2006/relationships/oleObject" Target="embeddings/oleObject178.bin"/><Relationship Id="rId344" Type="http://schemas.openxmlformats.org/officeDocument/2006/relationships/image" Target="media/image149.wmf"/><Relationship Id="rId20" Type="http://schemas.openxmlformats.org/officeDocument/2006/relationships/image" Target="media/image13.wmf"/><Relationship Id="rId41" Type="http://schemas.openxmlformats.org/officeDocument/2006/relationships/oleObject" Target="embeddings/oleObject16.bin"/><Relationship Id="rId62" Type="http://schemas.openxmlformats.org/officeDocument/2006/relationships/oleObject" Target="embeddings/oleObject31.bin"/><Relationship Id="rId83" Type="http://schemas.openxmlformats.org/officeDocument/2006/relationships/image" Target="media/image36.wmf"/><Relationship Id="rId179" Type="http://schemas.openxmlformats.org/officeDocument/2006/relationships/image" Target="media/image73.wmf"/><Relationship Id="rId365" Type="http://schemas.openxmlformats.org/officeDocument/2006/relationships/image" Target="media/image158.wmf"/><Relationship Id="rId386" Type="http://schemas.openxmlformats.org/officeDocument/2006/relationships/image" Target="media/image166.wmf"/><Relationship Id="rId190" Type="http://schemas.openxmlformats.org/officeDocument/2006/relationships/image" Target="media/image78.wmf"/><Relationship Id="rId204" Type="http://schemas.openxmlformats.org/officeDocument/2006/relationships/oleObject" Target="embeddings/oleObject114.bin"/><Relationship Id="rId225" Type="http://schemas.openxmlformats.org/officeDocument/2006/relationships/oleObject" Target="embeddings/oleObject125.bin"/><Relationship Id="rId246" Type="http://schemas.openxmlformats.org/officeDocument/2006/relationships/image" Target="media/image104.wmf"/><Relationship Id="rId267" Type="http://schemas.openxmlformats.org/officeDocument/2006/relationships/oleObject" Target="embeddings/oleObject148.bin"/><Relationship Id="rId288" Type="http://schemas.openxmlformats.org/officeDocument/2006/relationships/image" Target="media/image123.wmf"/><Relationship Id="rId411" Type="http://schemas.openxmlformats.org/officeDocument/2006/relationships/oleObject" Target="embeddings/oleObject228.bin"/><Relationship Id="rId432" Type="http://schemas.openxmlformats.org/officeDocument/2006/relationships/image" Target="media/image186.wmf"/><Relationship Id="rId453" Type="http://schemas.openxmlformats.org/officeDocument/2006/relationships/image" Target="media/image195.wmf"/><Relationship Id="rId474" Type="http://schemas.openxmlformats.org/officeDocument/2006/relationships/image" Target="media/image205.wmf"/><Relationship Id="rId509" Type="http://schemas.openxmlformats.org/officeDocument/2006/relationships/oleObject" Target="embeddings/oleObject286.bin"/><Relationship Id="rId106" Type="http://schemas.openxmlformats.org/officeDocument/2006/relationships/oleObject" Target="embeddings/oleObject55.bin"/><Relationship Id="rId127" Type="http://schemas.openxmlformats.org/officeDocument/2006/relationships/image" Target="media/image54.wmf"/><Relationship Id="rId313" Type="http://schemas.openxmlformats.org/officeDocument/2006/relationships/image" Target="media/image135.wmf"/><Relationship Id="rId495" Type="http://schemas.openxmlformats.org/officeDocument/2006/relationships/image" Target="media/image213.wmf"/><Relationship Id="rId10" Type="http://schemas.openxmlformats.org/officeDocument/2006/relationships/image" Target="media/image4.png"/><Relationship Id="rId31" Type="http://schemas.openxmlformats.org/officeDocument/2006/relationships/oleObject" Target="embeddings/oleObject8.bin"/><Relationship Id="rId52" Type="http://schemas.openxmlformats.org/officeDocument/2006/relationships/oleObject" Target="embeddings/oleObject23.bin"/><Relationship Id="rId73" Type="http://schemas.openxmlformats.org/officeDocument/2006/relationships/image" Target="media/image31.wmf"/><Relationship Id="rId94" Type="http://schemas.openxmlformats.org/officeDocument/2006/relationships/oleObject" Target="embeddings/oleObject48.bin"/><Relationship Id="rId148" Type="http://schemas.openxmlformats.org/officeDocument/2006/relationships/image" Target="media/image61.wmf"/><Relationship Id="rId169" Type="http://schemas.openxmlformats.org/officeDocument/2006/relationships/image" Target="media/image69.wmf"/><Relationship Id="rId334" Type="http://schemas.openxmlformats.org/officeDocument/2006/relationships/image" Target="media/image145.wmf"/><Relationship Id="rId355" Type="http://schemas.openxmlformats.org/officeDocument/2006/relationships/image" Target="media/image154.wmf"/><Relationship Id="rId376" Type="http://schemas.openxmlformats.org/officeDocument/2006/relationships/oleObject" Target="embeddings/oleObject208.bin"/><Relationship Id="rId397" Type="http://schemas.openxmlformats.org/officeDocument/2006/relationships/oleObject" Target="embeddings/oleObject221.bin"/><Relationship Id="rId520" Type="http://schemas.openxmlformats.org/officeDocument/2006/relationships/footer" Target="footer2.xml"/><Relationship Id="rId4" Type="http://schemas.openxmlformats.org/officeDocument/2006/relationships/webSettings" Target="webSettings.xml"/><Relationship Id="rId180" Type="http://schemas.openxmlformats.org/officeDocument/2006/relationships/oleObject" Target="embeddings/oleObject101.bin"/><Relationship Id="rId215" Type="http://schemas.openxmlformats.org/officeDocument/2006/relationships/image" Target="media/image90.wmf"/><Relationship Id="rId236" Type="http://schemas.openxmlformats.org/officeDocument/2006/relationships/image" Target="media/image99.wmf"/><Relationship Id="rId257" Type="http://schemas.openxmlformats.org/officeDocument/2006/relationships/oleObject" Target="embeddings/oleObject142.bin"/><Relationship Id="rId278" Type="http://schemas.openxmlformats.org/officeDocument/2006/relationships/oleObject" Target="embeddings/oleObject154.bin"/><Relationship Id="rId401" Type="http://schemas.openxmlformats.org/officeDocument/2006/relationships/oleObject" Target="embeddings/oleObject223.bin"/><Relationship Id="rId422" Type="http://schemas.openxmlformats.org/officeDocument/2006/relationships/oleObject" Target="embeddings/oleObject235.bin"/><Relationship Id="rId443" Type="http://schemas.openxmlformats.org/officeDocument/2006/relationships/image" Target="media/image190.wmf"/><Relationship Id="rId464" Type="http://schemas.openxmlformats.org/officeDocument/2006/relationships/oleObject" Target="embeddings/oleObject258.bin"/><Relationship Id="rId303" Type="http://schemas.openxmlformats.org/officeDocument/2006/relationships/image" Target="media/image130.wmf"/><Relationship Id="rId485" Type="http://schemas.openxmlformats.org/officeDocument/2006/relationships/oleObject" Target="embeddings/oleObject271.bin"/><Relationship Id="rId42" Type="http://schemas.openxmlformats.org/officeDocument/2006/relationships/image" Target="media/image20.wmf"/><Relationship Id="rId84" Type="http://schemas.openxmlformats.org/officeDocument/2006/relationships/oleObject" Target="embeddings/oleObject42.bin"/><Relationship Id="rId138" Type="http://schemas.openxmlformats.org/officeDocument/2006/relationships/oleObject" Target="embeddings/oleObject75.bin"/><Relationship Id="rId345" Type="http://schemas.openxmlformats.org/officeDocument/2006/relationships/oleObject" Target="embeddings/oleObject190.bin"/><Relationship Id="rId387" Type="http://schemas.openxmlformats.org/officeDocument/2006/relationships/oleObject" Target="embeddings/oleObject215.bin"/><Relationship Id="rId510" Type="http://schemas.openxmlformats.org/officeDocument/2006/relationships/oleObject" Target="embeddings/oleObject287.bin"/><Relationship Id="rId191" Type="http://schemas.openxmlformats.org/officeDocument/2006/relationships/oleObject" Target="embeddings/oleObject107.bin"/><Relationship Id="rId205" Type="http://schemas.openxmlformats.org/officeDocument/2006/relationships/image" Target="media/image85.wmf"/><Relationship Id="rId247" Type="http://schemas.openxmlformats.org/officeDocument/2006/relationships/oleObject" Target="embeddings/oleObject137.bin"/><Relationship Id="rId412" Type="http://schemas.openxmlformats.org/officeDocument/2006/relationships/image" Target="media/image178.wmf"/><Relationship Id="rId107" Type="http://schemas.openxmlformats.org/officeDocument/2006/relationships/image" Target="media/image46.wmf"/><Relationship Id="rId289" Type="http://schemas.openxmlformats.org/officeDocument/2006/relationships/oleObject" Target="embeddings/oleObject160.bin"/><Relationship Id="rId454" Type="http://schemas.openxmlformats.org/officeDocument/2006/relationships/oleObject" Target="embeddings/oleObject253.bin"/><Relationship Id="rId496" Type="http://schemas.openxmlformats.org/officeDocument/2006/relationships/oleObject" Target="embeddings/oleObject277.bin"/><Relationship Id="rId11" Type="http://schemas.openxmlformats.org/officeDocument/2006/relationships/image" Target="media/image5.png"/><Relationship Id="rId53" Type="http://schemas.openxmlformats.org/officeDocument/2006/relationships/image" Target="media/image24.wmf"/><Relationship Id="rId149" Type="http://schemas.openxmlformats.org/officeDocument/2006/relationships/oleObject" Target="embeddings/oleObject82.bin"/><Relationship Id="rId314" Type="http://schemas.openxmlformats.org/officeDocument/2006/relationships/oleObject" Target="embeddings/oleObject173.bin"/><Relationship Id="rId356" Type="http://schemas.openxmlformats.org/officeDocument/2006/relationships/oleObject" Target="embeddings/oleObject196.bin"/><Relationship Id="rId398" Type="http://schemas.openxmlformats.org/officeDocument/2006/relationships/image" Target="media/image171.wmf"/><Relationship Id="rId521" Type="http://schemas.openxmlformats.org/officeDocument/2006/relationships/header" Target="header3.xml"/><Relationship Id="rId95" Type="http://schemas.openxmlformats.org/officeDocument/2006/relationships/image" Target="media/image41.wmf"/><Relationship Id="rId160" Type="http://schemas.openxmlformats.org/officeDocument/2006/relationships/image" Target="media/image66.wmf"/><Relationship Id="rId216" Type="http://schemas.openxmlformats.org/officeDocument/2006/relationships/oleObject" Target="embeddings/oleObject120.bin"/><Relationship Id="rId423" Type="http://schemas.openxmlformats.org/officeDocument/2006/relationships/image" Target="media/image182.wmf"/><Relationship Id="rId258" Type="http://schemas.openxmlformats.org/officeDocument/2006/relationships/image" Target="media/image110.wmf"/><Relationship Id="rId465" Type="http://schemas.openxmlformats.org/officeDocument/2006/relationships/image" Target="media/image201.wmf"/><Relationship Id="rId22" Type="http://schemas.openxmlformats.org/officeDocument/2006/relationships/image" Target="media/image14.emf"/><Relationship Id="rId64" Type="http://schemas.openxmlformats.org/officeDocument/2006/relationships/oleObject" Target="embeddings/oleObject32.bin"/><Relationship Id="rId118" Type="http://schemas.openxmlformats.org/officeDocument/2006/relationships/oleObject" Target="embeddings/oleObject62.bin"/><Relationship Id="rId325" Type="http://schemas.openxmlformats.org/officeDocument/2006/relationships/oleObject" Target="embeddings/oleObject179.bin"/><Relationship Id="rId367" Type="http://schemas.openxmlformats.org/officeDocument/2006/relationships/oleObject" Target="embeddings/oleObject203.bin"/><Relationship Id="rId171" Type="http://schemas.openxmlformats.org/officeDocument/2006/relationships/image" Target="media/image70.wmf"/><Relationship Id="rId227" Type="http://schemas.openxmlformats.org/officeDocument/2006/relationships/oleObject" Target="embeddings/oleObject126.bin"/><Relationship Id="rId269" Type="http://schemas.openxmlformats.org/officeDocument/2006/relationships/oleObject" Target="embeddings/oleObject149.bin"/><Relationship Id="rId434" Type="http://schemas.openxmlformats.org/officeDocument/2006/relationships/image" Target="media/image187.wmf"/><Relationship Id="rId476" Type="http://schemas.openxmlformats.org/officeDocument/2006/relationships/image" Target="media/image206.wmf"/><Relationship Id="rId33" Type="http://schemas.openxmlformats.org/officeDocument/2006/relationships/oleObject" Target="embeddings/oleObject9.bin"/><Relationship Id="rId129" Type="http://schemas.openxmlformats.org/officeDocument/2006/relationships/image" Target="media/image55.wmf"/><Relationship Id="rId280" Type="http://schemas.openxmlformats.org/officeDocument/2006/relationships/oleObject" Target="embeddings/oleObject155.bin"/><Relationship Id="rId336" Type="http://schemas.openxmlformats.org/officeDocument/2006/relationships/image" Target="media/image146.wmf"/><Relationship Id="rId501" Type="http://schemas.openxmlformats.org/officeDocument/2006/relationships/oleObject" Target="embeddings/oleObject281.bin"/><Relationship Id="rId75" Type="http://schemas.openxmlformats.org/officeDocument/2006/relationships/image" Target="media/image32.wmf"/><Relationship Id="rId140" Type="http://schemas.openxmlformats.org/officeDocument/2006/relationships/oleObject" Target="embeddings/oleObject77.bin"/><Relationship Id="rId182" Type="http://schemas.openxmlformats.org/officeDocument/2006/relationships/oleObject" Target="embeddings/oleObject102.bin"/><Relationship Id="rId378" Type="http://schemas.openxmlformats.org/officeDocument/2006/relationships/oleObject" Target="embeddings/oleObject209.bin"/><Relationship Id="rId403" Type="http://schemas.openxmlformats.org/officeDocument/2006/relationships/oleObject" Target="embeddings/oleObject224.bin"/><Relationship Id="rId6" Type="http://schemas.openxmlformats.org/officeDocument/2006/relationships/endnotes" Target="endnotes.xml"/><Relationship Id="rId238" Type="http://schemas.openxmlformats.org/officeDocument/2006/relationships/image" Target="media/image100.wmf"/><Relationship Id="rId445" Type="http://schemas.openxmlformats.org/officeDocument/2006/relationships/image" Target="media/image191.wmf"/><Relationship Id="rId487" Type="http://schemas.openxmlformats.org/officeDocument/2006/relationships/oleObject" Target="embeddings/oleObject272.bin"/><Relationship Id="rId291" Type="http://schemas.openxmlformats.org/officeDocument/2006/relationships/oleObject" Target="embeddings/oleObject161.bin"/><Relationship Id="rId305" Type="http://schemas.openxmlformats.org/officeDocument/2006/relationships/image" Target="media/image131.wmf"/><Relationship Id="rId347" Type="http://schemas.openxmlformats.org/officeDocument/2006/relationships/image" Target="media/image150.wmf"/><Relationship Id="rId512" Type="http://schemas.openxmlformats.org/officeDocument/2006/relationships/image" Target="media/image218.png"/><Relationship Id="rId44" Type="http://schemas.openxmlformats.org/officeDocument/2006/relationships/image" Target="media/image21.wmf"/><Relationship Id="rId86" Type="http://schemas.openxmlformats.org/officeDocument/2006/relationships/oleObject" Target="embeddings/oleObject43.bin"/><Relationship Id="rId151" Type="http://schemas.openxmlformats.org/officeDocument/2006/relationships/oleObject" Target="embeddings/oleObject83.bin"/><Relationship Id="rId389" Type="http://schemas.openxmlformats.org/officeDocument/2006/relationships/image" Target="media/image167.wmf"/><Relationship Id="rId193" Type="http://schemas.openxmlformats.org/officeDocument/2006/relationships/oleObject" Target="embeddings/oleObject108.bin"/><Relationship Id="rId207" Type="http://schemas.openxmlformats.org/officeDocument/2006/relationships/image" Target="media/image86.wmf"/><Relationship Id="rId249" Type="http://schemas.openxmlformats.org/officeDocument/2006/relationships/oleObject" Target="embeddings/oleObject138.bin"/><Relationship Id="rId414" Type="http://schemas.openxmlformats.org/officeDocument/2006/relationships/image" Target="media/image179.wmf"/><Relationship Id="rId456" Type="http://schemas.openxmlformats.org/officeDocument/2006/relationships/oleObject" Target="embeddings/oleObject254.bin"/><Relationship Id="rId498" Type="http://schemas.openxmlformats.org/officeDocument/2006/relationships/oleObject" Target="embeddings/oleObject279.bin"/><Relationship Id="rId13" Type="http://schemas.openxmlformats.org/officeDocument/2006/relationships/image" Target="media/image7.png"/><Relationship Id="rId109" Type="http://schemas.openxmlformats.org/officeDocument/2006/relationships/image" Target="media/image47.wmf"/><Relationship Id="rId260" Type="http://schemas.openxmlformats.org/officeDocument/2006/relationships/oleObject" Target="embeddings/oleObject144.bin"/><Relationship Id="rId316" Type="http://schemas.openxmlformats.org/officeDocument/2006/relationships/oleObject" Target="embeddings/oleObject174.bin"/><Relationship Id="rId523" Type="http://schemas.openxmlformats.org/officeDocument/2006/relationships/fontTable" Target="fontTable.xml"/><Relationship Id="rId55" Type="http://schemas.openxmlformats.org/officeDocument/2006/relationships/oleObject" Target="embeddings/oleObject25.bin"/><Relationship Id="rId97" Type="http://schemas.openxmlformats.org/officeDocument/2006/relationships/oleObject" Target="embeddings/oleObject50.bin"/><Relationship Id="rId120" Type="http://schemas.openxmlformats.org/officeDocument/2006/relationships/oleObject" Target="embeddings/oleObject63.bin"/><Relationship Id="rId358" Type="http://schemas.openxmlformats.org/officeDocument/2006/relationships/oleObject" Target="embeddings/oleObject197.bin"/><Relationship Id="rId162" Type="http://schemas.openxmlformats.org/officeDocument/2006/relationships/image" Target="media/image67.wmf"/><Relationship Id="rId218" Type="http://schemas.openxmlformats.org/officeDocument/2006/relationships/image" Target="media/image91.wmf"/><Relationship Id="rId425" Type="http://schemas.openxmlformats.org/officeDocument/2006/relationships/image" Target="media/image183.wmf"/><Relationship Id="rId467" Type="http://schemas.openxmlformats.org/officeDocument/2006/relationships/image" Target="media/image202.wmf"/><Relationship Id="rId271" Type="http://schemas.openxmlformats.org/officeDocument/2006/relationships/image" Target="media/image115.wmf"/><Relationship Id="rId24" Type="http://schemas.openxmlformats.org/officeDocument/2006/relationships/image" Target="media/image15.wmf"/><Relationship Id="rId66" Type="http://schemas.openxmlformats.org/officeDocument/2006/relationships/oleObject" Target="embeddings/oleObject33.bin"/><Relationship Id="rId131" Type="http://schemas.openxmlformats.org/officeDocument/2006/relationships/image" Target="media/image56.wmf"/><Relationship Id="rId327" Type="http://schemas.openxmlformats.org/officeDocument/2006/relationships/oleObject" Target="embeddings/oleObject180.bin"/><Relationship Id="rId369" Type="http://schemas.openxmlformats.org/officeDocument/2006/relationships/oleObject" Target="embeddings/oleObject204.bin"/><Relationship Id="rId173" Type="http://schemas.openxmlformats.org/officeDocument/2006/relationships/image" Target="media/image71.wmf"/><Relationship Id="rId229" Type="http://schemas.openxmlformats.org/officeDocument/2006/relationships/image" Target="media/image96.wmf"/><Relationship Id="rId380" Type="http://schemas.openxmlformats.org/officeDocument/2006/relationships/oleObject" Target="embeddings/oleObject210.bin"/><Relationship Id="rId436" Type="http://schemas.openxmlformats.org/officeDocument/2006/relationships/image" Target="media/image188.wmf"/><Relationship Id="rId240" Type="http://schemas.openxmlformats.org/officeDocument/2006/relationships/image" Target="media/image101.wmf"/><Relationship Id="rId478" Type="http://schemas.openxmlformats.org/officeDocument/2006/relationships/image" Target="media/image207.wmf"/><Relationship Id="rId35" Type="http://schemas.openxmlformats.org/officeDocument/2006/relationships/oleObject" Target="embeddings/oleObject11.bin"/><Relationship Id="rId77" Type="http://schemas.openxmlformats.org/officeDocument/2006/relationships/image" Target="media/image33.wmf"/><Relationship Id="rId100" Type="http://schemas.openxmlformats.org/officeDocument/2006/relationships/oleObject" Target="embeddings/oleObject52.bin"/><Relationship Id="rId282" Type="http://schemas.openxmlformats.org/officeDocument/2006/relationships/image" Target="media/image120.wmf"/><Relationship Id="rId338" Type="http://schemas.openxmlformats.org/officeDocument/2006/relationships/oleObject" Target="embeddings/oleObject186.bin"/><Relationship Id="rId503" Type="http://schemas.openxmlformats.org/officeDocument/2006/relationships/oleObject" Target="embeddings/oleObject28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31</Pages>
  <Words>5801</Words>
  <Characters>33072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UV</dc:creator>
  <cp:lastModifiedBy>SIG</cp:lastModifiedBy>
  <cp:revision>12</cp:revision>
  <dcterms:created xsi:type="dcterms:W3CDTF">2021-02-19T07:14:00Z</dcterms:created>
  <dcterms:modified xsi:type="dcterms:W3CDTF">2022-05-10T15:55:00Z</dcterms:modified>
</cp:coreProperties>
</file>